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98" w:rsidRDefault="002C5945">
      <w:pPr>
        <w:spacing w:before="151"/>
        <w:ind w:left="6700" w:right="-3" w:hanging="586"/>
        <w:rPr>
          <w:b/>
          <w:i/>
          <w:sz w:val="26"/>
        </w:rPr>
      </w:pPr>
      <w:r>
        <w:pict>
          <v:group id="_x0000_s1044" style="position:absolute;left:0;text-align:left;margin-left:290.5pt;margin-top:34.4pt;width:271pt;height:496pt;z-index:-15809536;mso-position-horizontal-relative:page" coordorigin="5810,688" coordsize="5420,9920">
            <v:shape id="_x0000_s1049" style="position:absolute;left:5930;top:687;width:5300;height:9800" coordorigin="5930,688" coordsize="5300,9800" o:spt="100" adj="0,,0" path="m6609,728r-88,l6440,768r-38,20l6364,808r-37,20l6292,868r-34,20l6225,908r-31,40l6164,968r-28,40l6109,1048r-25,40l6061,1108r-22,40l6019,1188r-18,40l5985,1268r-14,40l5959,1348r-11,60l5940,1448r-5,40l5931,1528r-1,60l5930,9588r1,60l5935,9688r5,40l5948,9788r10,40l5970,9868r14,40l6001,9948r17,40l6038,10028r22,40l6084,10108r24,20l6135,10168r28,40l6193,10228r32,40l6257,10288r34,40l6326,10348r37,20l6401,10388r38,20l6479,10428r41,20l6562,10448r86,40l10511,10488r43,-20l6681,10468r-141,-40l6473,10388r-64,-20l6348,10328r-57,-40l6237,10248r-50,-60l6141,10128r-41,-40l6063,10028r-32,-80l6004,9888r-21,-60l5968,9748r-10,-80l5955,9588r,-8000l5958,1508r10,-80l5983,1368r21,-80l6031,1228r32,-60l6100,1108r41,-60l6187,988r50,-40l6291,888r57,-40l6409,808r64,-20l6540,748r69,-20xm6743,728r-134,l6540,748r-67,40l6409,808r-61,40l6291,888r-54,60l6187,988r-46,60l6100,1108r-37,60l6031,1228r-27,60l5983,1368r-15,60l5958,1508r-3,80l5955,9588r3,80l5968,9748r15,80l6004,9888r27,60l6063,10028r37,60l6141,10128r46,60l6237,10248r54,40l6348,10328r61,40l6473,10388r67,40l6681,10468r3798,l10551,10448r-3850,l6659,10428r-41,l6578,10408r-40,-20l6500,10388r-38,-20l6426,10348r-36,-20l6355,10308r-33,-20l6290,10248r-31,-20l6229,10208r-28,-40l6175,10148r-26,-40l6126,10068r-23,-20l6083,10008r-19,-40l6047,9928r-15,-40l6018,9848r-11,-40l5997,9768r-7,-40l5984,9688r-3,-40l5980,9588r,-8000l5981,1548r3,-60l5990,1448r7,-40l6007,1368r11,-40l6031,1288r15,-40l6063,1208r19,-20l6103,1148r22,-40l6149,1068r25,-20l6200,1008r29,-20l6258,948r31,-20l6321,908r33,-20l6389,848r72,-40l6499,808r38,-20l6577,768r40,l6658,748r42,l6743,728xm10640,728r-89,l10620,748r67,40l10751,808r61,40l10869,888r54,60l10973,988r46,60l11060,1108r37,60l11129,1228r27,60l11177,1368r15,60l11202,1508r3,80l11205,9588r-3,80l11192,9748r-15,80l11156,9888r-27,60l11097,10028r-37,60l11019,10128r-46,60l10923,10248r-54,40l10812,10328r-61,40l10687,10388r-67,40l10479,10468r75,l10597,10448r42,l10720,10408r38,-20l10796,10368r37,-20l10868,10328r34,-40l10935,10268r31,-40l10996,10208r28,-40l11051,10128r25,-20l11099,10068r22,-40l11141,9988r18,-40l11175,9908r14,-40l11201,9828r11,-40l11220,9728r5,-40l11229,9648r1,-40l11230,1588r-1,-60l11225,1488r-5,-40l11212,1408r-10,-40l11190,1308r-14,-40l11160,1228r-18,-40l11122,1148r-22,-40l11077,1088r-25,-40l11025,1008r-29,-20l10967,948r-31,-40l10903,888r-34,-20l10834,828r-37,-20l10759,788r-38,-20l10640,728xm10502,10428r-3843,l6701,10448r3759,l10502,10428xm10551,728r-135,l10459,748r42,l10542,768r40,l10622,788r38,20l10698,808r37,20l10770,848r35,20l10838,908r32,20l10901,948r30,40l10959,1008r27,40l11011,1068r24,40l11057,1148r20,20l11096,1208r17,40l11128,1288r14,40l11153,1368r10,40l11170,1448r6,40l11179,1548r1,40l11180,9588r-1,60l11176,9688r-6,40l11163,9768r-10,40l11142,9848r-13,40l11113,9928r-16,40l11078,10008r-21,40l11035,10068r-24,40l10986,10148r-26,20l10931,10208r-29,20l10871,10248r-32,40l10806,10308r-35,20l10736,10348r-37,20l10661,10388r-38,l10583,10408r-40,20l10502,10428r-42,20l10551,10448r69,-20l10687,10388r64,-20l10812,10328r57,-40l10923,10248r50,-60l11019,10128r41,-40l11097,10028r32,-80l11156,9888r21,-60l11192,9748r10,-80l11205,9588r,-8000l11202,1508r-10,-80l11177,1368r-21,-80l11129,1228r-32,-60l11060,1108r-41,-60l10973,988r-50,-40l10869,888r-57,-40l10751,808r-64,-20l10620,748r-69,-20xm10623,10388r-4085,l6578,10408r40,20l10543,10428r40,-20l10623,10388xm10698,808r-4237,l6389,848r-35,40l6321,908r-32,20l6258,948r-29,40l6200,1008r-26,40l6149,1068r-24,40l6103,1148r-21,40l6063,1208r-17,40l6031,1288r-13,40l6007,1368r-10,40l5990,1448r-6,40l5981,1548r-1,40l5980,9588r1,60l5984,9688r6,40l5997,9768r10,40l6018,9848r14,40l6047,9928r17,40l6083,10008r20,40l6126,10068r23,40l6175,10148r26,20l6229,10208r30,20l6290,10248r32,40l6355,10308r35,20l6426,10348r36,20l6500,10388r4161,l10699,10368r37,-20l10771,10328r35,-20l10839,10288r32,-40l10902,10228r29,-20l10960,10168r26,-20l11011,10108r24,-40l11057,10048r21,-40l11097,9968r16,-40l11129,9888r13,-40l11153,9808r10,-40l11170,9728r6,-40l11179,9648r1,-60l11180,1588r-1,-40l11176,1488r-6,-40l11163,1408r-10,-40l11142,1328r-14,-40l11113,1248r-17,-40l11077,1168r-20,-20l11035,1108r-24,-40l10986,1048r-27,-40l10931,988r-30,-40l10870,928r-32,-20l10805,868r-35,-20l10735,828r-37,-20xm10582,768r-4005,l6537,788r-38,20l10660,808r-38,-20l10582,768xm10501,748r-3843,l6617,768r3925,l10501,748xm10416,728r-3673,l6700,748r3759,l10416,728xm6755,708r-149,l6563,728r118,l6755,708xm10405,708r-3650,l6681,728r3798,l10405,708xm10555,708r-150,l10479,728r119,l10555,708xm10468,688r-3774,l6649,708r3863,l10468,688xe" fillcolor="#858585" stroked="f">
              <v:fill opacity="32896f"/>
              <v:stroke joinstyle="round"/>
              <v:formulas/>
              <v:path arrowok="t" o:connecttype="segments"/>
            </v:shape>
            <v:shape id="_x0000_s1048" style="position:absolute;left:5835;top:817;width:5250;height:9765" coordorigin="5835,818" coordsize="5250,9765" path="m10210,818r-3500,l6635,821r-74,9l6489,846r-69,21l6353,894r-64,31l6228,962r-57,42l6117,1050r-50,50l6021,1153r-41,58l5943,1272r-32,64l5884,1403r-21,69l5848,1544r-10,73l5835,1693r,8015l5838,9783r10,74l5863,9929r21,69l5911,10065r32,64l5980,10190r41,57l6067,10301r50,50l6171,10397r57,41l6289,10475r64,32l6420,10533r69,22l6561,10570r74,10l6710,10583r3500,l10285,10580r74,-10l10431,10555r69,-22l10567,10507r64,-32l10692,10438r57,-41l10803,10351r50,-50l10899,10247r41,-57l10977,10129r32,-64l11036,9998r21,-69l11072,9857r10,-74l11085,9708r,-8015l11082,1617r-10,-73l11057,1472r-21,-69l11009,1336r-32,-64l10940,1211r-41,-58l10853,1100r-50,-50l10749,1004r-57,-42l10631,925r-64,-31l10500,867r-69,-21l10359,830r-74,-9l10210,818xe" stroked="f">
              <v:path arrowok="t"/>
            </v:shape>
            <v:shape id="_x0000_s1047" style="position:absolute;left:5835;top:817;width:5250;height:9765" coordorigin="5835,818" coordsize="5250,9765" path="m6710,818r-75,3l6561,830r-72,16l6420,867r-67,27l6289,925r-61,37l6171,1004r-54,46l6067,1100r-46,53l5980,1211r-37,61l5911,1336r-27,67l5863,1472r-15,72l5838,1617r-3,76l5835,9708r3,75l5848,9857r15,72l5884,9998r27,67l5943,10129r37,61l6021,10247r46,54l6117,10351r54,46l6228,10438r61,37l6353,10507r67,26l6489,10555r72,15l6635,10580r75,3l10210,10583r75,-3l10359,10570r72,-15l10500,10533r67,-26l10631,10475r61,-37l10749,10397r54,-46l10853,10301r46,-54l10940,10190r37,-61l11009,10065r27,-67l11057,9929r15,-72l11082,9783r3,-75l11085,1693r-3,-76l11072,1544r-15,-72l11036,1403r-27,-67l10977,1272r-37,-61l10899,1153r-46,-53l10803,1050r-54,-46l10692,962r-61,-37l10567,894r-67,-27l10431,846r-72,-16l10285,821r-75,-3l6710,818xe" filled="f" strokecolor="#4471c4" strokeweight="2.5pt">
              <v:path arrowok="t"/>
            </v:shape>
            <v:rect id="_x0000_s1046" style="position:absolute;left:5912;top:748;width:5098;height:277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5810;top:687;width:5420;height:9920" filled="f" stroked="f">
              <v:textbox inset="0,0,0,0">
                <w:txbxContent>
                  <w:p w:rsidR="00F14998" w:rsidRDefault="00F14998">
                    <w:pPr>
                      <w:spacing w:before="5"/>
                      <w:rPr>
                        <w:rFonts w:ascii="Arial Black"/>
                        <w:sz w:val="23"/>
                      </w:rPr>
                    </w:pPr>
                  </w:p>
                  <w:p w:rsidR="00F14998" w:rsidRDefault="00B93398">
                    <w:pPr>
                      <w:ind w:left="131" w:right="248" w:firstLine="54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На территории Российской Федерации </w:t>
                    </w:r>
                    <w:proofErr w:type="gramStart"/>
                    <w:r>
                      <w:rPr>
                        <w:sz w:val="24"/>
                      </w:rPr>
                      <w:t>за-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прещается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 xml:space="preserve"> распространение экстремистских </w:t>
                    </w:r>
                    <w:proofErr w:type="spellStart"/>
                    <w:r>
                      <w:rPr>
                        <w:sz w:val="24"/>
                      </w:rPr>
                      <w:t>ма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териалов</w:t>
                    </w:r>
                    <w:proofErr w:type="spellEnd"/>
                    <w:r>
                      <w:rPr>
                        <w:sz w:val="24"/>
                      </w:rPr>
                      <w:t>, а также их производство или хранение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в целях распространения. В случаях,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предусмот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ренных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 xml:space="preserve"> законодательством Российской </w:t>
                    </w:r>
                    <w:proofErr w:type="spellStart"/>
                    <w:r>
                      <w:rPr>
                        <w:sz w:val="24"/>
                      </w:rPr>
                      <w:t>Федера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ции</w:t>
                    </w:r>
                    <w:proofErr w:type="spellEnd"/>
                    <w:r>
                      <w:rPr>
                        <w:sz w:val="24"/>
                      </w:rPr>
                      <w:t xml:space="preserve">, производство, хранение или </w:t>
                    </w:r>
                    <w:proofErr w:type="spellStart"/>
                    <w:r>
                      <w:rPr>
                        <w:sz w:val="24"/>
                      </w:rPr>
                      <w:t>распростране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ние</w:t>
                    </w:r>
                    <w:proofErr w:type="spellEnd"/>
                    <w:r>
                      <w:rPr>
                        <w:sz w:val="24"/>
                      </w:rPr>
                      <w:t xml:space="preserve"> экстремистских материалов является право-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нарушением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влечет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собой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ответственность.</w:t>
                    </w:r>
                  </w:p>
                  <w:p w:rsidR="00F14998" w:rsidRDefault="00B93398">
                    <w:pPr>
                      <w:ind w:left="131" w:right="245" w:firstLine="54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Информационные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материалы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признаются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экстремистскими федеральным судом по месту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их обнаружения, распространения или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нахожде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ния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 xml:space="preserve"> организации, осуществившей производство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таких материалов, на основании заявления про-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курора</w:t>
                    </w:r>
                    <w:proofErr w:type="spellEnd"/>
                    <w:r>
                      <w:rPr>
                        <w:sz w:val="24"/>
                      </w:rPr>
                      <w:t xml:space="preserve"> или при производстве по соответствую-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щему</w:t>
                    </w:r>
                    <w:proofErr w:type="spellEnd"/>
                    <w:r>
                      <w:rPr>
                        <w:sz w:val="24"/>
                      </w:rPr>
                      <w:t xml:space="preserve"> делу об административном </w:t>
                    </w:r>
                    <w:proofErr w:type="spellStart"/>
                    <w:r>
                      <w:rPr>
                        <w:sz w:val="24"/>
                      </w:rPr>
                      <w:t>правонаруше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нии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гражданскому,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административному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уголовному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делу.</w:t>
                    </w:r>
                  </w:p>
                  <w:p w:rsidR="00F14998" w:rsidRDefault="00B93398">
                    <w:pPr>
                      <w:spacing w:before="1"/>
                      <w:ind w:left="131" w:right="247" w:firstLine="54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Одновременно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решением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признании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информационных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материалов</w:t>
                    </w:r>
                    <w:r>
                      <w:rPr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экстремистскими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судом принимается решение об их конфискации.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Федеральный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орган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государственной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реги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страции</w:t>
                    </w:r>
                    <w:proofErr w:type="spellEnd"/>
                    <w:proofErr w:type="gramEnd"/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основании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решения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суда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призна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нии</w:t>
                    </w:r>
                    <w:proofErr w:type="spellEnd"/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информационных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материалов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экстремист-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скими</w:t>
                    </w:r>
                    <w:proofErr w:type="spellEnd"/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течение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тридцати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дней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вносит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их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фе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</w:p>
                  <w:p w:rsidR="00F14998" w:rsidRDefault="00B93398">
                    <w:pPr>
                      <w:ind w:left="671" w:right="251" w:hanging="540"/>
                      <w:jc w:val="both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деральный</w:t>
                    </w:r>
                    <w:proofErr w:type="spellEnd"/>
                    <w:r>
                      <w:rPr>
                        <w:sz w:val="24"/>
                      </w:rPr>
                      <w:t xml:space="preserve"> список экстремистских материалов.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Федеральный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список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экстремистских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мате-</w:t>
                    </w:r>
                  </w:p>
                  <w:p w:rsidR="00F14998" w:rsidRDefault="00B93398">
                    <w:pPr>
                      <w:ind w:left="131" w:right="247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риалов подлежит размещению в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информацион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</w:t>
                    </w:r>
                    <w:proofErr w:type="gramEnd"/>
                    <w:r>
                      <w:rPr>
                        <w:sz w:val="24"/>
                      </w:rPr>
                      <w:t>-телекоммуникационной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сети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"Интернет"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официальном сайте федерального органа </w:t>
                    </w:r>
                    <w:proofErr w:type="spellStart"/>
                    <w:r>
                      <w:rPr>
                        <w:sz w:val="24"/>
                      </w:rPr>
                      <w:t>госу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дарственной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регистрации.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Указанный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список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также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подлежит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опубликованию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средствах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массовой информации в установленном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поряд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ке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1" style="position:absolute;left:0;text-align:left;margin-left:7.1pt;margin-top:.3pt;width:270.2pt;height:150pt;z-index:15730688;mso-position-horizontal-relative:page" coordorigin="142,6" coordsize="5404,3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142;top:5;width:5404;height:3000">
              <v:imagedata r:id="rId5" o:title=""/>
            </v:shape>
            <v:shape id="_x0000_s1042" type="#_x0000_t202" style="position:absolute;left:142;top:5;width:5404;height:3000" filled="f" stroked="f">
              <v:textbox inset="0,0,0,0">
                <w:txbxContent>
                  <w:p w:rsidR="00F14998" w:rsidRDefault="00F14998">
                    <w:pPr>
                      <w:spacing w:before="4"/>
                      <w:rPr>
                        <w:rFonts w:ascii="Arial Black"/>
                        <w:sz w:val="28"/>
                      </w:rPr>
                    </w:pPr>
                  </w:p>
                  <w:p w:rsidR="00F14998" w:rsidRDefault="00B93398">
                    <w:pPr>
                      <w:ind w:left="369" w:right="471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Преступлением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является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виновно</w:t>
                    </w:r>
                    <w:r>
                      <w:rPr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spacing w:val="-9"/>
                        <w:sz w:val="24"/>
                      </w:rPr>
                      <w:t>совершенное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pacing w:val="-11"/>
                        <w:sz w:val="24"/>
                      </w:rPr>
                      <w:t>общественно-опасное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11"/>
                        <w:sz w:val="24"/>
                      </w:rPr>
                      <w:t>деяние,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11"/>
                        <w:sz w:val="24"/>
                      </w:rPr>
                      <w:t>запрещенное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pacing w:val="-10"/>
                        <w:sz w:val="24"/>
                      </w:rPr>
                      <w:t>Уго-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pacing w:val="-8"/>
                        <w:sz w:val="24"/>
                      </w:rPr>
                      <w:t>ловным</w:t>
                    </w:r>
                    <w:proofErr w:type="spellEnd"/>
                    <w:proofErr w:type="gramEnd"/>
                    <w:r>
                      <w:rPr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кодексом</w:t>
                    </w:r>
                    <w:r>
                      <w:rPr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Российской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Федерации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  <w:sz w:val="24"/>
                      </w:rPr>
                      <w:t>под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pacing w:val="-11"/>
                        <w:sz w:val="24"/>
                      </w:rPr>
                      <w:t xml:space="preserve">угрозой наказания (ч. 1 ст. 14 </w:t>
                    </w:r>
                    <w:r>
                      <w:rPr>
                        <w:spacing w:val="-10"/>
                        <w:sz w:val="24"/>
                      </w:rPr>
                      <w:t>УК РФ)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11"/>
                        <w:sz w:val="24"/>
                      </w:rPr>
                      <w:t>УГОЛОВНАЯ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1"/>
                        <w:sz w:val="24"/>
                      </w:rPr>
                      <w:t>ОТВЕТСТВЕННОСТЬ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НАСТУ-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ПАЕТ</w:t>
                    </w:r>
                    <w:r>
                      <w:rPr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spacing w:val="-9"/>
                        <w:sz w:val="24"/>
                      </w:rPr>
                      <w:t>С</w:t>
                    </w:r>
                    <w:r>
                      <w:rPr>
                        <w:spacing w:val="-26"/>
                        <w:sz w:val="24"/>
                      </w:rPr>
                      <w:t xml:space="preserve"> </w:t>
                    </w:r>
                    <w:r>
                      <w:rPr>
                        <w:color w:val="FF0000"/>
                        <w:spacing w:val="-9"/>
                        <w:sz w:val="24"/>
                      </w:rPr>
                      <w:t>16</w:t>
                    </w:r>
                    <w:r>
                      <w:rPr>
                        <w:color w:val="FF0000"/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color w:val="FF0000"/>
                        <w:spacing w:val="-9"/>
                        <w:sz w:val="24"/>
                      </w:rPr>
                      <w:t>ЛЕТ</w:t>
                    </w:r>
                    <w:r>
                      <w:rPr>
                        <w:spacing w:val="-9"/>
                        <w:sz w:val="24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93398">
        <w:rPr>
          <w:b/>
          <w:i/>
          <w:color w:val="FF0000"/>
          <w:sz w:val="26"/>
          <w:u w:val="thick" w:color="FF0000"/>
        </w:rPr>
        <w:t>Ответственность</w:t>
      </w:r>
      <w:r w:rsidR="00B93398">
        <w:rPr>
          <w:b/>
          <w:i/>
          <w:color w:val="FF0000"/>
          <w:spacing w:val="-10"/>
          <w:sz w:val="26"/>
          <w:u w:val="thick" w:color="FF0000"/>
        </w:rPr>
        <w:t xml:space="preserve"> </w:t>
      </w:r>
      <w:r w:rsidR="00B93398">
        <w:rPr>
          <w:b/>
          <w:i/>
          <w:color w:val="FF0000"/>
          <w:sz w:val="26"/>
          <w:u w:val="thick" w:color="FF0000"/>
        </w:rPr>
        <w:t>за</w:t>
      </w:r>
      <w:r w:rsidR="00B93398">
        <w:rPr>
          <w:b/>
          <w:i/>
          <w:color w:val="FF0000"/>
          <w:spacing w:val="-9"/>
          <w:sz w:val="26"/>
          <w:u w:val="thick" w:color="FF0000"/>
        </w:rPr>
        <w:t xml:space="preserve"> </w:t>
      </w:r>
      <w:r w:rsidR="00B93398">
        <w:rPr>
          <w:b/>
          <w:i/>
          <w:color w:val="FF0000"/>
          <w:sz w:val="26"/>
          <w:u w:val="thick" w:color="FF0000"/>
        </w:rPr>
        <w:t>распространение</w:t>
      </w:r>
      <w:r w:rsidR="00B93398">
        <w:rPr>
          <w:b/>
          <w:i/>
          <w:color w:val="FF0000"/>
          <w:spacing w:val="-62"/>
          <w:sz w:val="26"/>
        </w:rPr>
        <w:t xml:space="preserve"> </w:t>
      </w:r>
      <w:r w:rsidR="00B93398">
        <w:rPr>
          <w:b/>
          <w:i/>
          <w:color w:val="FF0000"/>
          <w:sz w:val="26"/>
          <w:u w:val="thick" w:color="FF0000"/>
        </w:rPr>
        <w:t>экстремистских</w:t>
      </w:r>
      <w:r w:rsidR="00B93398">
        <w:rPr>
          <w:b/>
          <w:i/>
          <w:color w:val="FF0000"/>
          <w:spacing w:val="-2"/>
          <w:sz w:val="26"/>
          <w:u w:val="thick" w:color="FF0000"/>
        </w:rPr>
        <w:t xml:space="preserve"> </w:t>
      </w:r>
      <w:r w:rsidR="00B93398">
        <w:rPr>
          <w:b/>
          <w:i/>
          <w:color w:val="FF0000"/>
          <w:sz w:val="26"/>
          <w:u w:val="thick" w:color="FF0000"/>
        </w:rPr>
        <w:t>материалов</w:t>
      </w:r>
    </w:p>
    <w:p w:rsidR="00F14998" w:rsidRDefault="00B93398">
      <w:pPr>
        <w:pStyle w:val="a3"/>
        <w:rPr>
          <w:b/>
          <w:i/>
          <w:sz w:val="20"/>
        </w:rPr>
      </w:pPr>
      <w:r>
        <w:br w:type="column"/>
      </w:r>
    </w:p>
    <w:p w:rsidR="00F14998" w:rsidRDefault="00F14998">
      <w:pPr>
        <w:pStyle w:val="a3"/>
        <w:rPr>
          <w:b/>
          <w:i/>
          <w:sz w:val="20"/>
        </w:rPr>
      </w:pPr>
    </w:p>
    <w:p w:rsidR="00F14998" w:rsidRDefault="00F14998">
      <w:pPr>
        <w:pStyle w:val="a3"/>
        <w:rPr>
          <w:b/>
          <w:i/>
          <w:sz w:val="20"/>
        </w:rPr>
      </w:pPr>
    </w:p>
    <w:p w:rsidR="00F14998" w:rsidRDefault="00B93398">
      <w:pPr>
        <w:pStyle w:val="a3"/>
        <w:spacing w:before="5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8459892</wp:posOffset>
            </wp:positionH>
            <wp:positionV relativeFrom="paragraph">
              <wp:posOffset>101554</wp:posOffset>
            </wp:positionV>
            <wp:extent cx="603503" cy="541781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" cy="54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998" w:rsidRDefault="00F14998">
      <w:pPr>
        <w:pStyle w:val="a3"/>
        <w:rPr>
          <w:b/>
          <w:i/>
          <w:sz w:val="27"/>
        </w:rPr>
      </w:pPr>
    </w:p>
    <w:p w:rsidR="00F14998" w:rsidRDefault="00B93398">
      <w:pPr>
        <w:ind w:left="1006"/>
        <w:rPr>
          <w:b/>
          <w:sz w:val="18"/>
        </w:rPr>
      </w:pPr>
      <w:r>
        <w:rPr>
          <w:b/>
          <w:sz w:val="18"/>
        </w:rPr>
        <w:t>ПРОКУРАТУРА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СВЕРДЛОВСКОЙ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ОБЛАСТИ</w:t>
      </w:r>
    </w:p>
    <w:p w:rsidR="00F14998" w:rsidRDefault="00B93398">
      <w:pPr>
        <w:ind w:left="2247" w:right="1438" w:hanging="502"/>
        <w:rPr>
          <w:b/>
          <w:sz w:val="20"/>
        </w:rPr>
      </w:pPr>
      <w:r>
        <w:rPr>
          <w:b/>
          <w:sz w:val="20"/>
        </w:rPr>
        <w:t>ТАВДИНСКАЯ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ГОРОДСКАЯ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ПРОКУРАТУРА</w:t>
      </w:r>
    </w:p>
    <w:p w:rsidR="00F14998" w:rsidRDefault="00F14998">
      <w:pPr>
        <w:pStyle w:val="a3"/>
        <w:rPr>
          <w:b/>
          <w:sz w:val="22"/>
        </w:rPr>
      </w:pPr>
    </w:p>
    <w:p w:rsidR="00F14998" w:rsidRDefault="00F14998">
      <w:pPr>
        <w:pStyle w:val="a3"/>
        <w:rPr>
          <w:b/>
          <w:sz w:val="22"/>
        </w:rPr>
      </w:pPr>
    </w:p>
    <w:p w:rsidR="00F14998" w:rsidRDefault="00F14998">
      <w:pPr>
        <w:pStyle w:val="a3"/>
        <w:rPr>
          <w:b/>
          <w:sz w:val="22"/>
        </w:rPr>
      </w:pPr>
    </w:p>
    <w:p w:rsidR="00F14998" w:rsidRDefault="00F14998">
      <w:pPr>
        <w:pStyle w:val="a3"/>
        <w:rPr>
          <w:b/>
          <w:sz w:val="22"/>
        </w:rPr>
      </w:pPr>
    </w:p>
    <w:p w:rsidR="00F14998" w:rsidRDefault="00B93398">
      <w:pPr>
        <w:pStyle w:val="a4"/>
      </w:pPr>
      <w:r>
        <w:rPr>
          <w:emboss/>
          <w:color w:val="5B9BD4"/>
          <w:spacing w:val="37"/>
        </w:rPr>
        <w:t>Экстремистская</w:t>
      </w:r>
    </w:p>
    <w:p w:rsidR="00F14998" w:rsidRDefault="00F14998">
      <w:pPr>
        <w:sectPr w:rsidR="00F14998">
          <w:type w:val="continuous"/>
          <w:pgSz w:w="16840" w:h="11910" w:orient="landscape"/>
          <w:pgMar w:top="200" w:right="80" w:bottom="280" w:left="40" w:header="720" w:footer="720" w:gutter="0"/>
          <w:cols w:num="2" w:space="720" w:equalWidth="0">
            <w:col w:w="10724" w:space="40"/>
            <w:col w:w="5956"/>
          </w:cols>
        </w:sectPr>
      </w:pPr>
    </w:p>
    <w:p w:rsidR="00F14998" w:rsidRDefault="002C5945">
      <w:pPr>
        <w:pStyle w:val="a3"/>
        <w:ind w:left="11272"/>
        <w:rPr>
          <w:rFonts w:ascii="Arial Black"/>
          <w:sz w:val="20"/>
        </w:rPr>
      </w:pPr>
      <w:r>
        <w:lastRenderedPageBreak/>
        <w:pict>
          <v:group id="_x0000_s1038" style="position:absolute;left:0;text-align:left;margin-left:16.75pt;margin-top:191.5pt;width:268pt;height:312.25pt;z-index:15729664;mso-position-horizontal-relative:page;mso-position-vertical-relative:page" coordorigin="335,3830" coordsize="5360,6245">
            <v:shape id="_x0000_s1040" style="position:absolute;left:360;top:3855;width:5310;height:6195" coordorigin="360,3855" coordsize="5310,6195" path="m1245,3855r-76,3l1094,3868r-72,15l951,3905r-67,27l819,3964r-61,37l700,4043r-55,46l594,4140r-46,54l506,4253r-37,61l437,4379r-27,67l388,4517r-15,72l363,4664r-3,76l360,9165r3,76l373,9316r15,72l410,9459r27,67l469,9591r37,61l548,9711r46,54l645,9816r55,46l758,9904r61,37l884,9973r67,27l1022,10022r72,15l1169,10047r76,3l4785,10050r76,-3l4936,10037r72,-15l5079,10000r67,-27l5211,9941r61,-37l5331,9862r54,-46l5436,9765r46,-54l5524,9652r37,-61l5593,9526r27,-67l5642,9388r15,-72l5667,9241r3,-76l5670,4740r-3,-76l5657,4589r-15,-72l5620,4446r-27,-67l5561,4314r-37,-61l5482,4194r-46,-54l5385,4089r-54,-46l5272,4001r-61,-37l5146,3932r-67,-27l5008,3883r-72,-15l4861,3858r-76,-3l1245,3855xe" filled="f" strokecolor="#4471c4" strokeweight="2.5pt">
              <v:path arrowok="t"/>
            </v:shape>
            <v:shape id="_x0000_s1039" type="#_x0000_t202" style="position:absolute;left:335;top:3830;width:5360;height:6245" filled="f" stroked="f">
              <v:textbox inset="0,0,0,0">
                <w:txbxContent>
                  <w:p w:rsidR="00F14998" w:rsidRDefault="00F14998">
                    <w:pPr>
                      <w:spacing w:before="10"/>
                      <w:rPr>
                        <w:rFonts w:ascii="Arial Black"/>
                        <w:sz w:val="27"/>
                      </w:rPr>
                    </w:pPr>
                  </w:p>
                  <w:p w:rsidR="00F14998" w:rsidRDefault="00B93398">
                    <w:pPr>
                      <w:ind w:left="212" w:right="128"/>
                      <w:jc w:val="center"/>
                      <w:rPr>
                        <w:b/>
                        <w:i/>
                        <w:sz w:val="32"/>
                      </w:rPr>
                    </w:pPr>
                    <w:proofErr w:type="spellStart"/>
                    <w:r>
                      <w:rPr>
                        <w:b/>
                        <w:i/>
                        <w:sz w:val="32"/>
                        <w:u w:val="thick"/>
                      </w:rPr>
                      <w:t>Тавдинская</w:t>
                    </w:r>
                    <w:proofErr w:type="spellEnd"/>
                    <w:r>
                      <w:rPr>
                        <w:b/>
                        <w:i/>
                        <w:spacing w:val="-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городская</w:t>
                    </w:r>
                    <w:r>
                      <w:rPr>
                        <w:b/>
                        <w:i/>
                        <w:spacing w:val="-8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прокуратура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просит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быть</w:t>
                    </w:r>
                    <w:r>
                      <w:rPr>
                        <w:b/>
                        <w:i/>
                        <w:spacing w:val="1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бдительными!</w:t>
                    </w:r>
                  </w:p>
                  <w:p w:rsidR="00F14998" w:rsidRDefault="00F14998">
                    <w:pPr>
                      <w:rPr>
                        <w:b/>
                        <w:i/>
                        <w:sz w:val="32"/>
                      </w:rPr>
                    </w:pPr>
                  </w:p>
                  <w:p w:rsidR="00F14998" w:rsidRDefault="00B93398">
                    <w:pPr>
                      <w:spacing w:before="1"/>
                      <w:ind w:left="212" w:right="125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  <w:u w:val="thick"/>
                      </w:rPr>
                      <w:t>В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случае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нарушения</w:t>
                    </w:r>
                    <w:r>
                      <w:rPr>
                        <w:b/>
                        <w:i/>
                        <w:spacing w:val="-2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прав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i/>
                        <w:sz w:val="32"/>
                        <w:u w:val="thick"/>
                      </w:rPr>
                      <w:t>обра</w:t>
                    </w:r>
                    <w:proofErr w:type="spellEnd"/>
                    <w:r>
                      <w:rPr>
                        <w:b/>
                        <w:i/>
                        <w:sz w:val="32"/>
                        <w:u w:val="thick"/>
                      </w:rPr>
                      <w:t>-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32"/>
                        <w:u w:val="thick"/>
                      </w:rPr>
                      <w:t>щайтесь</w:t>
                    </w:r>
                    <w:proofErr w:type="spellEnd"/>
                    <w:proofErr w:type="gramEnd"/>
                    <w:r>
                      <w:rPr>
                        <w:b/>
                        <w:i/>
                        <w:sz w:val="32"/>
                        <w:u w:val="thick"/>
                      </w:rPr>
                      <w:t xml:space="preserve"> в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прокуратуру</w:t>
                    </w:r>
                  </w:p>
                  <w:p w:rsidR="00F14998" w:rsidRDefault="00B93398">
                    <w:pPr>
                      <w:tabs>
                        <w:tab w:val="left" w:pos="1952"/>
                      </w:tabs>
                      <w:ind w:left="212" w:right="126" w:firstLine="3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  <w:u w:val="thick"/>
                      </w:rPr>
                      <w:t>По</w:t>
                    </w:r>
                    <w:r>
                      <w:rPr>
                        <w:b/>
                        <w:i/>
                        <w:spacing w:val="-2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адресу: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ab/>
                      <w:t>Свердловская область,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г.</w:t>
                    </w:r>
                    <w:r>
                      <w:rPr>
                        <w:b/>
                        <w:i/>
                        <w:spacing w:val="-5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Тавда,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ул.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Ленина,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83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«а»,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(здание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полиции, 4</w:t>
                    </w:r>
                    <w:r>
                      <w:rPr>
                        <w:b/>
                        <w:i/>
                        <w:spacing w:val="-1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этаж)</w:t>
                    </w:r>
                  </w:p>
                  <w:p w:rsidR="00F14998" w:rsidRDefault="00F14998">
                    <w:pPr>
                      <w:spacing w:before="9"/>
                      <w:rPr>
                        <w:b/>
                        <w:i/>
                        <w:sz w:val="31"/>
                      </w:rPr>
                    </w:pPr>
                  </w:p>
                  <w:p w:rsidR="00F14998" w:rsidRDefault="00B93398">
                    <w:pPr>
                      <w:ind w:left="212" w:right="126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  <w:u w:val="thick"/>
                      </w:rPr>
                      <w:t>Телефон: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8(34360)</w:t>
                    </w:r>
                    <w:r>
                      <w:rPr>
                        <w:b/>
                        <w:i/>
                        <w:spacing w:val="-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5-23-50</w:t>
                    </w:r>
                  </w:p>
                  <w:p w:rsidR="00F14998" w:rsidRDefault="00F14998">
                    <w:pPr>
                      <w:spacing w:before="1"/>
                      <w:rPr>
                        <w:b/>
                        <w:i/>
                        <w:sz w:val="32"/>
                      </w:rPr>
                    </w:pPr>
                  </w:p>
                  <w:p w:rsidR="00F14998" w:rsidRDefault="00B93398">
                    <w:pPr>
                      <w:ind w:left="286" w:right="202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  <w:u w:val="thick"/>
                      </w:rPr>
                      <w:t>Время</w:t>
                    </w:r>
                    <w:r>
                      <w:rPr>
                        <w:b/>
                        <w:i/>
                        <w:spacing w:val="-5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работы: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ежедневно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с</w:t>
                    </w:r>
                    <w:r>
                      <w:rPr>
                        <w:b/>
                        <w:i/>
                        <w:spacing w:val="-3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09:00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до 18:00, в пятницу (праздничные</w:t>
                    </w:r>
                    <w:r>
                      <w:rPr>
                        <w:b/>
                        <w:i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дни) с 09:00 до 17:00, обед с 13:00</w:t>
                    </w:r>
                    <w:r>
                      <w:rPr>
                        <w:b/>
                        <w:i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до</w:t>
                    </w:r>
                    <w:r>
                      <w:rPr>
                        <w:b/>
                        <w:i/>
                        <w:spacing w:val="-1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  <w:u w:val="thick"/>
                      </w:rPr>
                      <w:t>13:45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34" style="width:266.35pt;height:202.75pt;mso-position-horizontal-relative:char;mso-position-vertical-relative:line" coordsize="5327,4055">
            <v:shape id="_x0000_s1037" style="position:absolute;width:5099;height:1354" coordsize="5099,1354" o:spt="100" adj="0,,0" path="m5099,677l,677r,677l5099,1354r,-677xm5099,l,,,677r5099,l5099,xe" stroked="f">
              <v:stroke joinstyle="round"/>
              <v:formulas/>
              <v:path arrowok="t" o:connecttype="segments"/>
            </v:shape>
            <v:shape id="_x0000_s1036" type="#_x0000_t75" style="position:absolute;top:1352;width:5327;height:2702">
              <v:imagedata r:id="rId7" o:title=""/>
            </v:shape>
            <v:shape id="_x0000_s1035" type="#_x0000_t202" style="position:absolute;width:5327;height:4055" filled="f" stroked="f">
              <v:textbox inset="0,0,0,0">
                <w:txbxContent>
                  <w:p w:rsidR="00F14998" w:rsidRDefault="00B93398">
                    <w:pPr>
                      <w:ind w:left="430" w:right="689" w:hanging="3"/>
                      <w:rPr>
                        <w:rFonts w:ascii="Arial Black" w:hAnsi="Arial Black"/>
                        <w:sz w:val="48"/>
                      </w:rPr>
                    </w:pPr>
                    <w:r>
                      <w:rPr>
                        <w:rFonts w:ascii="Arial Black" w:hAnsi="Arial Black"/>
                        <w:emboss/>
                        <w:color w:val="5B9BD4"/>
                        <w:spacing w:val="36"/>
                        <w:sz w:val="48"/>
                      </w:rPr>
                      <w:t>Деятельность</w:t>
                    </w:r>
                    <w:r>
                      <w:rPr>
                        <w:rFonts w:ascii="Arial Black" w:hAnsi="Arial Black"/>
                        <w:color w:val="5B9BD4"/>
                        <w:spacing w:val="-158"/>
                        <w:sz w:val="48"/>
                      </w:rPr>
                      <w:t xml:space="preserve"> </w:t>
                    </w:r>
                    <w:proofErr w:type="gramStart"/>
                    <w:r>
                      <w:rPr>
                        <w:rFonts w:ascii="Arial Black" w:hAnsi="Arial Black"/>
                        <w:shadow/>
                        <w:color w:val="5B9BD4"/>
                        <w:sz w:val="48"/>
                      </w:rPr>
                      <w:t>(</w:t>
                    </w:r>
                    <w:r>
                      <w:rPr>
                        <w:rFonts w:ascii="Arial Black" w:hAnsi="Arial Black"/>
                        <w:color w:val="5B9BD4"/>
                        <w:spacing w:val="-113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emboss/>
                        <w:color w:val="5B9BD4"/>
                        <w:spacing w:val="36"/>
                        <w:sz w:val="48"/>
                      </w:rPr>
                      <w:t>Экстремизм</w:t>
                    </w:r>
                    <w:proofErr w:type="gramEnd"/>
                    <w:r>
                      <w:rPr>
                        <w:rFonts w:ascii="Arial Black" w:hAnsi="Arial Black"/>
                        <w:emboss/>
                        <w:color w:val="5B9BD4"/>
                        <w:spacing w:val="36"/>
                        <w:sz w:val="48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14998" w:rsidRDefault="00F14998">
      <w:pPr>
        <w:rPr>
          <w:rFonts w:ascii="Arial Black"/>
          <w:sz w:val="20"/>
        </w:rPr>
        <w:sectPr w:rsidR="00F14998">
          <w:type w:val="continuous"/>
          <w:pgSz w:w="16840" w:h="11910" w:orient="landscape"/>
          <w:pgMar w:top="200" w:right="80" w:bottom="280" w:left="40" w:header="720" w:footer="720" w:gutter="0"/>
          <w:cols w:space="720"/>
        </w:sectPr>
      </w:pPr>
    </w:p>
    <w:p w:rsidR="00F14998" w:rsidRDefault="002C5945">
      <w:pPr>
        <w:pStyle w:val="a3"/>
        <w:spacing w:before="6"/>
        <w:rPr>
          <w:rFonts w:ascii="Arial Black"/>
          <w:sz w:val="34"/>
        </w:rPr>
      </w:pPr>
      <w:r>
        <w:lastRenderedPageBreak/>
        <w:pict>
          <v:group id="_x0000_s1029" style="position:absolute;margin-left:9.6pt;margin-top:10.65pt;width:268.2pt;height:575pt;z-index:-15808512;mso-position-horizontal-relative:page;mso-position-vertical-relative:page" coordorigin="192,213" coordsize="5364,11500">
            <v:shape id="_x0000_s1033" style="position:absolute;left:312;top:213;width:5244;height:11380" coordorigin="312,213" coordsize="5244,11380" o:spt="100" adj="0,,0" path="m1059,11553r-119,l1026,11593r3816,l4885,11573r-3754,l1059,11553xm4809,11553r-3750,l1131,11573r3606,l4809,11553xm4928,11553r-119,l4737,11573r148,l4928,11553xm1059,253r-119,l899,273r-41,20l818,313r-38,20l743,353r-37,20l671,393r-34,20l605,453r-31,20l544,513r-28,40l490,573r-25,40l441,653r-21,40l400,733r-18,40l366,813r-14,40l340,893r-10,40l322,973r-5,40l313,1073r-1,40l312,10713r1,40l317,10793r5,60l330,10893r10,40l352,10973r14,40l382,11053r18,40l420,11133r21,40l465,11213r25,40l516,11273r28,40l574,11333r31,40l637,11393r34,40l706,11453r37,20l780,11493r38,20l858,11533r41,20l988,11553r-69,-20l853,11493r-63,-20l730,11433r-57,-40l620,11353r-49,-60l526,11233r-41,-40l448,11133r-31,-80l391,10993r-21,-60l355,10853r-10,-60l342,10713r,-9600l345,1033r10,-60l370,893r21,-60l417,753r31,-60l485,633r41,-60l571,533r49,-60l673,433r57,-40l790,353r63,-40l919,293r140,-40xm4809,253r-3750,l919,293r-66,20l790,353r-60,40l673,433r-53,40l571,533r-45,40l485,633r-37,60l417,753r-26,80l370,893r-15,80l345,1033r-3,80l342,10713r3,80l355,10853r15,80l391,10993r26,60l448,11133r37,60l526,11233r45,60l620,11353r53,40l730,11433r60,40l853,11493r66,40l988,11553r3892,l4949,11533r-3911,l998,11513r-40,l919,11493r-38,-20l844,11453r-35,-20l774,11413r-34,-20l707,11373r-31,-20l645,11333r-29,-40l589,11273r-26,-40l538,11213r-24,-40l493,11133r-20,-20l454,11073r-16,-40l423,10993r-13,-40l398,10913r-9,-40l382,10833r-6,-40l373,10753r-1,-40l372,1113r1,-40l376,1033r6,-40l389,953r9,-40l410,873r13,-40l438,793r16,-40l473,713r20,-40l514,653r24,-40l563,573r26,-20l616,513r29,-20l676,473r31,-20l740,413r34,-20l809,373r35,-20l881,353r38,-20l958,313r40,l1038,293r41,l1121,273r3759,l4809,253xm4928,253r-119,l4949,293r66,20l5078,353r60,40l5195,433r53,40l5297,533r45,40l5383,633r37,60l5451,753r26,80l5498,893r15,80l5523,1033r3,80l5526,10713r-3,80l5513,10853r-15,80l5477,10993r-26,60l5420,11133r-37,60l5342,11233r-45,60l5248,11353r-53,40l5138,11433r-60,40l5015,11493r-66,40l4880,11553r89,l5010,11533r40,-20l5088,11493r38,-20l5162,11453r35,-20l5231,11393r32,-20l5294,11333r30,-20l5352,11273r26,-20l5403,11213r24,-40l5448,11133r20,-40l5486,11053r16,-40l5516,10973r12,-40l5538,10893r8,-40l5551,10793r4,-40l5556,10713r,-9600l5555,1073r-4,-60l5546,973r-8,-40l5528,893r-12,-40l5502,813r-16,-40l5468,733r-20,-40l5427,653r-24,-40l5378,573r-26,-20l5324,513r-30,-40l5263,453r-32,-40l5197,393r-35,-20l5126,353r-38,-20l5050,313r-40,-20l4969,273r-41,-20xm4870,11513r-3872,l1038,11533r3792,l4870,11513xm4880,273r-133,l4789,293r41,l4870,313r40,l4987,353r37,l5059,373r35,20l5128,413r33,40l5193,473r30,20l5252,513r27,40l5306,573r24,40l5354,653r21,20l5395,713r19,40l5430,793r15,40l5459,873r11,40l5479,953r7,40l5492,1033r3,40l5496,1113r,9600l5495,10753r-3,40l5486,10833r-7,40l5470,10913r-12,40l5445,10993r-15,40l5414,11073r-19,40l5375,11133r-21,40l5330,11213r-24,20l5279,11273r-27,20l5223,11333r-30,20l5161,11373r-33,20l5094,11413r-35,20l5024,11453r-37,20l4910,11513r-40,l4830,11533r119,l5015,11493r63,-20l5138,11433r57,-40l5248,11353r49,-60l5342,11233r41,-40l5420,11133r31,-80l5477,10993r21,-60l5513,10853r10,-60l5526,10713r,-9600l5523,1033r-10,-60l5498,893r-21,-60l5451,753r-31,-60l5383,633r-41,-60l5297,533r-49,-60l5195,433r-57,-40l5078,353r-63,-40l4949,293r-69,-20xm5024,353r-4180,l809,373r-35,20l740,413r-33,40l676,473r-31,20l616,513r-27,40l563,573r-25,40l514,653r-21,20l473,713r-19,40l438,793r-15,40l410,873r-12,40l389,953r-7,40l376,1033r-3,40l372,1113r,9600l373,10753r3,40l382,10833r7,40l398,10913r12,40l423,10993r15,40l454,11073r19,40l493,11133r21,40l538,11213r25,20l589,11273r27,20l645,11333r31,20l707,11373r33,20l774,11413r35,20l844,11453r37,20l919,11493r39,20l4910,11513r77,-40l5024,11453r35,-20l5094,11413r34,-20l5161,11373r32,-20l5223,11333r29,-40l5279,11273r27,-40l5330,11213r24,-40l5375,11133r20,-20l5414,11073r16,-40l5445,10993r13,-40l5470,10913r9,-40l5486,10833r6,-40l5495,10753r1,-40l5496,1113r-1,-40l5492,1033r-6,-40l5479,953r-9,-40l5459,873r-14,-40l5430,793r-16,-40l5395,713r-20,-40l5354,653r-24,-40l5306,573r-27,-20l5252,513r-29,-20l5193,473r-32,-20l5128,413r-34,-20l5059,373r-35,-20xm4910,313r-3952,l919,333r-38,20l4987,353r-77,-40xm4830,293r-3792,l998,313r3872,l4830,293xm4747,273r-3626,l1079,293r3710,l4747,273xm4842,233r-3816,l983,253r3902,l4842,233xm4753,213r-3638,l1070,233r3728,l4753,213xe" fillcolor="#1f3762" stroked="f">
              <v:fill opacity="32896f"/>
              <v:stroke joinstyle="round"/>
              <v:formulas/>
              <v:path arrowok="t" o:connecttype="segments"/>
            </v:shape>
            <v:shape id="_x0000_s1032" style="position:absolute;left:222;top:358;width:5184;height:11325" coordorigin="222,358" coordsize="5184,11325" path="m4542,358r-3456,l1011,361r-72,10l868,386r-69,21l733,433r-63,31l610,501r-57,41l500,587r-49,49l406,689r-41,57l328,806r-31,63l271,935r-21,69l235,1075r-10,72l222,1222r,9597l225,10894r10,72l250,11037r21,69l297,11172r31,63l365,11295r41,57l451,11405r49,49l553,11499r57,41l670,11577r63,31l799,11634r69,21l939,11670r72,10l1086,11683r3456,l4617,11680r72,-10l4760,11655r69,-21l4895,11608r63,-31l5018,11540r57,-41l5128,11454r49,-49l5222,11352r41,-57l5300,11235r31,-63l5357,11106r21,-69l5393,10966r10,-72l5406,10819r,-9597l5403,1147r-10,-72l5378,1004r-21,-69l5331,869r-31,-63l5263,746r-41,-57l5177,636r-49,-49l5075,542r-57,-41l4958,464r-63,-31l4829,407r-69,-21l4689,371r-72,-10l4542,358xe" stroked="f">
              <v:path arrowok="t"/>
            </v:shape>
            <v:shape id="_x0000_s1031" style="position:absolute;left:222;top:358;width:5184;height:11325" coordorigin="222,358" coordsize="5184,11325" path="m1086,358r-75,3l939,371r-71,15l799,407r-66,26l670,464r-60,37l553,542r-53,45l451,636r-45,53l365,746r-37,60l297,869r-26,66l250,1004r-15,71l225,1147r-3,75l222,10819r3,75l235,10966r15,71l271,11106r26,66l328,11235r37,60l406,11352r45,53l500,11454r53,45l610,11540r60,37l733,11608r66,26l868,11655r71,15l1011,11680r75,3l4542,11683r75,-3l4689,11670r71,-15l4829,11634r66,-26l4958,11577r60,-37l5075,11499r53,-45l5177,11405r45,-53l5263,11295r37,-60l5331,11172r26,-66l5378,11037r15,-71l5403,10894r3,-75l5406,1222r-3,-75l5393,1075r-15,-71l5357,935r-26,-66l5300,806r-37,-60l5222,689r-45,-53l5128,587r-53,-45l5018,501r-60,-37l4895,433r-66,-26l4760,386r-71,-15l4617,361r-75,-3l1086,358xe" filled="f" strokecolor="#4471c4" strokeweight="3pt">
              <v:path arrowok="t"/>
            </v:shape>
            <v:rect id="_x0000_s1030" style="position:absolute;left:732;top:2323;width:4161;height:24" fillcolor="black" stroked="f"/>
            <w10:wrap anchorx="page" anchory="page"/>
          </v:group>
        </w:pict>
      </w:r>
    </w:p>
    <w:p w:rsidR="00F14998" w:rsidRDefault="00B93398">
      <w:pPr>
        <w:spacing w:before="1"/>
        <w:ind w:left="685" w:right="96"/>
        <w:jc w:val="center"/>
        <w:rPr>
          <w:b/>
          <w:i/>
          <w:sz w:val="24"/>
        </w:rPr>
      </w:pPr>
      <w:r>
        <w:rPr>
          <w:b/>
          <w:i/>
          <w:color w:val="FF0000"/>
          <w:spacing w:val="-13"/>
          <w:sz w:val="24"/>
        </w:rPr>
        <w:t>Понятие</w:t>
      </w:r>
      <w:r>
        <w:rPr>
          <w:b/>
          <w:i/>
          <w:color w:val="FF0000"/>
          <w:spacing w:val="-29"/>
          <w:sz w:val="24"/>
        </w:rPr>
        <w:t xml:space="preserve"> </w:t>
      </w:r>
      <w:r>
        <w:rPr>
          <w:b/>
          <w:i/>
          <w:color w:val="FF0000"/>
          <w:spacing w:val="-13"/>
          <w:sz w:val="24"/>
        </w:rPr>
        <w:t>экстремизма</w:t>
      </w:r>
    </w:p>
    <w:p w:rsidR="00F14998" w:rsidRDefault="00F14998">
      <w:pPr>
        <w:pStyle w:val="a3"/>
        <w:rPr>
          <w:b/>
          <w:i/>
          <w:sz w:val="24"/>
        </w:rPr>
      </w:pPr>
    </w:p>
    <w:p w:rsidR="00F14998" w:rsidRDefault="00B93398">
      <w:pPr>
        <w:ind w:left="684" w:right="95"/>
        <w:jc w:val="center"/>
        <w:rPr>
          <w:b/>
          <w:i/>
          <w:sz w:val="24"/>
        </w:rPr>
      </w:pPr>
      <w:r>
        <w:rPr>
          <w:b/>
          <w:i/>
          <w:spacing w:val="-13"/>
          <w:sz w:val="24"/>
        </w:rPr>
        <w:t>Согласно</w:t>
      </w:r>
      <w:r>
        <w:rPr>
          <w:b/>
          <w:i/>
          <w:spacing w:val="-26"/>
          <w:sz w:val="24"/>
        </w:rPr>
        <w:t xml:space="preserve"> </w:t>
      </w:r>
      <w:r>
        <w:rPr>
          <w:b/>
          <w:i/>
          <w:spacing w:val="-13"/>
          <w:sz w:val="24"/>
        </w:rPr>
        <w:t>Федеральному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pacing w:val="-12"/>
          <w:sz w:val="24"/>
        </w:rPr>
        <w:t>закону</w:t>
      </w:r>
      <w:r>
        <w:rPr>
          <w:b/>
          <w:i/>
          <w:spacing w:val="-30"/>
          <w:sz w:val="24"/>
        </w:rPr>
        <w:t xml:space="preserve"> </w:t>
      </w:r>
      <w:r>
        <w:rPr>
          <w:b/>
          <w:i/>
          <w:spacing w:val="-12"/>
          <w:sz w:val="24"/>
        </w:rPr>
        <w:t>«О</w:t>
      </w:r>
      <w:r>
        <w:rPr>
          <w:b/>
          <w:i/>
          <w:spacing w:val="-30"/>
          <w:sz w:val="24"/>
        </w:rPr>
        <w:t xml:space="preserve"> </w:t>
      </w:r>
      <w:proofErr w:type="spellStart"/>
      <w:proofErr w:type="gramStart"/>
      <w:r>
        <w:rPr>
          <w:b/>
          <w:i/>
          <w:spacing w:val="-12"/>
          <w:sz w:val="24"/>
        </w:rPr>
        <w:t>противо</w:t>
      </w:r>
      <w:proofErr w:type="spellEnd"/>
      <w:r>
        <w:rPr>
          <w:b/>
          <w:i/>
          <w:spacing w:val="-12"/>
          <w:sz w:val="24"/>
        </w:rPr>
        <w:t>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4"/>
          <w:sz w:val="24"/>
        </w:rPr>
        <w:t>действии</w:t>
      </w:r>
      <w:proofErr w:type="gramEnd"/>
      <w:r>
        <w:rPr>
          <w:b/>
          <w:i/>
          <w:spacing w:val="-26"/>
          <w:sz w:val="24"/>
        </w:rPr>
        <w:t xml:space="preserve"> </w:t>
      </w:r>
      <w:r>
        <w:rPr>
          <w:b/>
          <w:i/>
          <w:spacing w:val="-14"/>
          <w:sz w:val="24"/>
        </w:rPr>
        <w:t>экстремистской</w:t>
      </w:r>
      <w:r>
        <w:rPr>
          <w:b/>
          <w:i/>
          <w:spacing w:val="-26"/>
          <w:sz w:val="24"/>
        </w:rPr>
        <w:t xml:space="preserve"> </w:t>
      </w:r>
      <w:r>
        <w:rPr>
          <w:b/>
          <w:i/>
          <w:spacing w:val="-13"/>
          <w:sz w:val="24"/>
        </w:rPr>
        <w:t>деятельности»</w:t>
      </w:r>
    </w:p>
    <w:p w:rsidR="00F14998" w:rsidRDefault="00B93398">
      <w:pPr>
        <w:ind w:left="673" w:right="101"/>
        <w:jc w:val="center"/>
        <w:rPr>
          <w:b/>
          <w:i/>
          <w:sz w:val="24"/>
        </w:rPr>
      </w:pPr>
      <w:r>
        <w:rPr>
          <w:b/>
          <w:i/>
          <w:sz w:val="24"/>
        </w:rPr>
        <w:t>№114-ФЗ</w:t>
      </w:r>
    </w:p>
    <w:p w:rsidR="00F14998" w:rsidRDefault="00B93398">
      <w:pPr>
        <w:ind w:left="685" w:right="101"/>
        <w:jc w:val="center"/>
        <w:rPr>
          <w:b/>
          <w:i/>
          <w:sz w:val="24"/>
        </w:rPr>
      </w:pPr>
      <w:r>
        <w:rPr>
          <w:b/>
          <w:i/>
          <w:spacing w:val="-14"/>
          <w:sz w:val="24"/>
        </w:rPr>
        <w:t>п</w:t>
      </w:r>
      <w:r>
        <w:rPr>
          <w:b/>
          <w:i/>
          <w:spacing w:val="-15"/>
          <w:sz w:val="24"/>
        </w:rPr>
        <w:t>о</w:t>
      </w:r>
      <w:r>
        <w:rPr>
          <w:b/>
          <w:i/>
          <w:sz w:val="24"/>
        </w:rPr>
        <w:t>д</w:t>
      </w:r>
      <w:r>
        <w:rPr>
          <w:b/>
          <w:i/>
          <w:spacing w:val="-28"/>
          <w:sz w:val="24"/>
        </w:rPr>
        <w:t xml:space="preserve"> </w:t>
      </w:r>
      <w:proofErr w:type="spellStart"/>
      <w:r>
        <w:rPr>
          <w:b/>
          <w:i/>
          <w:spacing w:val="-14"/>
          <w:sz w:val="24"/>
        </w:rPr>
        <w:t>эк</w:t>
      </w:r>
      <w:r>
        <w:rPr>
          <w:b/>
          <w:i/>
          <w:spacing w:val="-16"/>
          <w:sz w:val="24"/>
        </w:rPr>
        <w:t>с</w:t>
      </w:r>
      <w:r>
        <w:rPr>
          <w:b/>
          <w:i/>
          <w:spacing w:val="-175"/>
          <w:sz w:val="24"/>
        </w:rPr>
        <w:t>т</w:t>
      </w:r>
      <w:proofErr w:type="spellEnd"/>
      <w:r>
        <w:rPr>
          <w:b/>
          <w:i/>
          <w:color w:val="C00000"/>
          <w:spacing w:val="3"/>
          <w:position w:val="-11"/>
          <w:sz w:val="24"/>
        </w:rPr>
        <w:t>С</w:t>
      </w:r>
      <w:r>
        <w:rPr>
          <w:b/>
          <w:i/>
          <w:spacing w:val="-87"/>
          <w:sz w:val="24"/>
        </w:rPr>
        <w:t>р</w:t>
      </w:r>
      <w:r>
        <w:rPr>
          <w:b/>
          <w:i/>
          <w:color w:val="C00000"/>
          <w:spacing w:val="-50"/>
          <w:position w:val="-11"/>
          <w:sz w:val="24"/>
        </w:rPr>
        <w:t>к</w:t>
      </w:r>
      <w:r>
        <w:rPr>
          <w:b/>
          <w:i/>
          <w:spacing w:val="-69"/>
          <w:sz w:val="24"/>
        </w:rPr>
        <w:t>е</w:t>
      </w:r>
      <w:r>
        <w:rPr>
          <w:b/>
          <w:i/>
          <w:color w:val="C00000"/>
          <w:spacing w:val="-68"/>
          <w:position w:val="-11"/>
          <w:sz w:val="24"/>
        </w:rPr>
        <w:t>а</w:t>
      </w:r>
      <w:r>
        <w:rPr>
          <w:b/>
          <w:i/>
          <w:spacing w:val="-110"/>
          <w:sz w:val="24"/>
        </w:rPr>
        <w:t>м</w:t>
      </w:r>
      <w:r>
        <w:rPr>
          <w:b/>
          <w:i/>
          <w:color w:val="C00000"/>
          <w:spacing w:val="-26"/>
          <w:position w:val="-11"/>
          <w:sz w:val="24"/>
        </w:rPr>
        <w:t>к</w:t>
      </w:r>
      <w:r>
        <w:rPr>
          <w:b/>
          <w:i/>
          <w:spacing w:val="-120"/>
          <w:sz w:val="24"/>
        </w:rPr>
        <w:t>и</w:t>
      </w:r>
      <w:r>
        <w:rPr>
          <w:b/>
          <w:i/>
          <w:color w:val="C00000"/>
          <w:spacing w:val="-15"/>
          <w:position w:val="-11"/>
          <w:sz w:val="24"/>
        </w:rPr>
        <w:t>о</w:t>
      </w:r>
      <w:r>
        <w:rPr>
          <w:b/>
          <w:i/>
          <w:spacing w:val="-92"/>
          <w:sz w:val="24"/>
        </w:rPr>
        <w:t>з</w:t>
      </w:r>
      <w:proofErr w:type="spellStart"/>
      <w:r>
        <w:rPr>
          <w:b/>
          <w:i/>
          <w:color w:val="C00000"/>
          <w:spacing w:val="-12"/>
          <w:position w:val="-11"/>
          <w:sz w:val="24"/>
        </w:rPr>
        <w:t>г</w:t>
      </w:r>
      <w:r>
        <w:rPr>
          <w:b/>
          <w:i/>
          <w:color w:val="C00000"/>
          <w:spacing w:val="-120"/>
          <w:position w:val="-11"/>
          <w:sz w:val="24"/>
        </w:rPr>
        <w:t>о</w:t>
      </w:r>
      <w:r>
        <w:rPr>
          <w:b/>
          <w:i/>
          <w:spacing w:val="-14"/>
          <w:sz w:val="24"/>
        </w:rPr>
        <w:t>м</w:t>
      </w:r>
      <w:r>
        <w:rPr>
          <w:b/>
          <w:i/>
          <w:spacing w:val="-116"/>
          <w:sz w:val="24"/>
        </w:rPr>
        <w:t>о</w:t>
      </w:r>
      <w:proofErr w:type="spellEnd"/>
      <w:r>
        <w:rPr>
          <w:b/>
          <w:i/>
          <w:color w:val="C00000"/>
          <w:spacing w:val="-12"/>
          <w:position w:val="-11"/>
          <w:sz w:val="24"/>
        </w:rPr>
        <w:t>в</w:t>
      </w:r>
      <w:r>
        <w:rPr>
          <w:b/>
          <w:i/>
          <w:color w:val="C00000"/>
          <w:spacing w:val="-116"/>
          <w:position w:val="-11"/>
          <w:sz w:val="24"/>
        </w:rPr>
        <w:t>о</w:t>
      </w:r>
      <w:r>
        <w:rPr>
          <w:b/>
          <w:i/>
          <w:spacing w:val="-62"/>
          <w:sz w:val="24"/>
        </w:rPr>
        <w:t>м</w:t>
      </w:r>
      <w:proofErr w:type="spellStart"/>
      <w:r>
        <w:rPr>
          <w:b/>
          <w:i/>
          <w:color w:val="C00000"/>
          <w:spacing w:val="-13"/>
          <w:position w:val="-11"/>
          <w:sz w:val="24"/>
        </w:rPr>
        <w:t>з</w:t>
      </w:r>
      <w:r>
        <w:rPr>
          <w:b/>
          <w:i/>
          <w:color w:val="C00000"/>
          <w:spacing w:val="-108"/>
          <w:position w:val="-11"/>
          <w:sz w:val="24"/>
        </w:rPr>
        <w:t>р</w:t>
      </w:r>
      <w:proofErr w:type="spellEnd"/>
      <w:r>
        <w:rPr>
          <w:b/>
          <w:i/>
          <w:spacing w:val="-38"/>
          <w:sz w:val="24"/>
        </w:rPr>
        <w:t>п</w:t>
      </w:r>
      <w:r>
        <w:rPr>
          <w:b/>
          <w:i/>
          <w:color w:val="C00000"/>
          <w:spacing w:val="-96"/>
          <w:position w:val="-11"/>
          <w:sz w:val="24"/>
        </w:rPr>
        <w:t>а</w:t>
      </w:r>
      <w:r>
        <w:rPr>
          <w:b/>
          <w:i/>
          <w:spacing w:val="-36"/>
          <w:sz w:val="24"/>
        </w:rPr>
        <w:t>о</w:t>
      </w:r>
      <w:r>
        <w:rPr>
          <w:b/>
          <w:i/>
          <w:color w:val="C00000"/>
          <w:spacing w:val="-85"/>
          <w:position w:val="-11"/>
          <w:sz w:val="24"/>
        </w:rPr>
        <w:t>с</w:t>
      </w:r>
      <w:r>
        <w:rPr>
          <w:b/>
          <w:i/>
          <w:spacing w:val="-64"/>
          <w:sz w:val="24"/>
        </w:rPr>
        <w:t>н</w:t>
      </w:r>
      <w:r>
        <w:rPr>
          <w:b/>
          <w:i/>
          <w:color w:val="C00000"/>
          <w:spacing w:val="-139"/>
          <w:position w:val="-11"/>
          <w:sz w:val="24"/>
        </w:rPr>
        <w:t>т</w:t>
      </w:r>
      <w:r>
        <w:rPr>
          <w:b/>
          <w:i/>
          <w:spacing w:val="-14"/>
          <w:sz w:val="24"/>
        </w:rPr>
        <w:t>и</w:t>
      </w:r>
      <w:r>
        <w:rPr>
          <w:b/>
          <w:i/>
          <w:spacing w:val="-155"/>
          <w:sz w:val="24"/>
        </w:rPr>
        <w:t>м</w:t>
      </w:r>
      <w:r>
        <w:rPr>
          <w:b/>
          <w:i/>
          <w:color w:val="C00000"/>
          <w:position w:val="-11"/>
          <w:sz w:val="24"/>
        </w:rPr>
        <w:t>а</w:t>
      </w:r>
      <w:r>
        <w:rPr>
          <w:b/>
          <w:i/>
          <w:color w:val="C00000"/>
          <w:spacing w:val="-41"/>
          <w:position w:val="-11"/>
          <w:sz w:val="24"/>
        </w:rPr>
        <w:t xml:space="preserve"> </w:t>
      </w:r>
      <w:proofErr w:type="spellStart"/>
      <w:r>
        <w:rPr>
          <w:b/>
          <w:i/>
          <w:spacing w:val="-106"/>
          <w:sz w:val="24"/>
        </w:rPr>
        <w:t>а</w:t>
      </w:r>
      <w:proofErr w:type="spellEnd"/>
      <w:r>
        <w:rPr>
          <w:b/>
          <w:i/>
          <w:color w:val="C00000"/>
          <w:spacing w:val="-43"/>
          <w:position w:val="-11"/>
          <w:sz w:val="24"/>
        </w:rPr>
        <w:t>н</w:t>
      </w:r>
      <w:r>
        <w:rPr>
          <w:b/>
          <w:i/>
          <w:spacing w:val="-76"/>
          <w:sz w:val="24"/>
        </w:rPr>
        <w:t>е</w:t>
      </w:r>
      <w:r>
        <w:rPr>
          <w:b/>
          <w:i/>
          <w:color w:val="C00000"/>
          <w:spacing w:val="-60"/>
          <w:position w:val="-11"/>
          <w:sz w:val="24"/>
        </w:rPr>
        <w:t>а</w:t>
      </w:r>
      <w:r>
        <w:rPr>
          <w:b/>
          <w:i/>
          <w:spacing w:val="-139"/>
          <w:sz w:val="24"/>
        </w:rPr>
        <w:t>т</w:t>
      </w:r>
      <w:proofErr w:type="spellStart"/>
      <w:r>
        <w:rPr>
          <w:b/>
          <w:i/>
          <w:color w:val="C00000"/>
          <w:spacing w:val="-13"/>
          <w:position w:val="-11"/>
          <w:sz w:val="24"/>
        </w:rPr>
        <w:t>с</w:t>
      </w:r>
      <w:r>
        <w:rPr>
          <w:b/>
          <w:i/>
          <w:color w:val="C00000"/>
          <w:spacing w:val="-154"/>
          <w:position w:val="-11"/>
          <w:sz w:val="24"/>
        </w:rPr>
        <w:t>т</w:t>
      </w:r>
      <w:r>
        <w:rPr>
          <w:b/>
          <w:i/>
          <w:spacing w:val="-16"/>
          <w:sz w:val="24"/>
        </w:rPr>
        <w:t>с</w:t>
      </w:r>
      <w:r>
        <w:rPr>
          <w:b/>
          <w:i/>
          <w:spacing w:val="-71"/>
          <w:sz w:val="24"/>
        </w:rPr>
        <w:t>я</w:t>
      </w:r>
      <w:r>
        <w:rPr>
          <w:b/>
          <w:i/>
          <w:color w:val="C00000"/>
          <w:spacing w:val="-16"/>
          <w:position w:val="-11"/>
          <w:sz w:val="24"/>
        </w:rPr>
        <w:t>у</w:t>
      </w:r>
      <w:r>
        <w:rPr>
          <w:b/>
          <w:i/>
          <w:color w:val="C00000"/>
          <w:spacing w:val="-122"/>
          <w:position w:val="-11"/>
          <w:sz w:val="24"/>
        </w:rPr>
        <w:t>п</w:t>
      </w:r>
      <w:r>
        <w:rPr>
          <w:b/>
          <w:i/>
          <w:spacing w:val="-16"/>
          <w:sz w:val="24"/>
        </w:rPr>
        <w:t>с</w:t>
      </w:r>
      <w:r>
        <w:rPr>
          <w:b/>
          <w:i/>
          <w:spacing w:val="-104"/>
          <w:sz w:val="24"/>
        </w:rPr>
        <w:t>л</w:t>
      </w:r>
      <w:proofErr w:type="spellEnd"/>
      <w:r>
        <w:rPr>
          <w:b/>
          <w:i/>
          <w:color w:val="C00000"/>
          <w:spacing w:val="-29"/>
          <w:position w:val="-11"/>
          <w:sz w:val="24"/>
        </w:rPr>
        <w:t>а</w:t>
      </w:r>
      <w:proofErr w:type="spellStart"/>
      <w:r>
        <w:rPr>
          <w:b/>
          <w:i/>
          <w:emboss/>
          <w:spacing w:val="-16"/>
          <w:sz w:val="24"/>
        </w:rPr>
        <w:t>е</w:t>
      </w:r>
      <w:r>
        <w:rPr>
          <w:b/>
          <w:i/>
          <w:spacing w:val="-100"/>
          <w:sz w:val="24"/>
        </w:rPr>
        <w:t>д</w:t>
      </w:r>
      <w:proofErr w:type="spellEnd"/>
      <w:r>
        <w:rPr>
          <w:b/>
          <w:i/>
          <w:color w:val="C00000"/>
          <w:spacing w:val="-101"/>
          <w:position w:val="-11"/>
          <w:sz w:val="24"/>
        </w:rPr>
        <w:t>т</w:t>
      </w:r>
      <w:proofErr w:type="spellStart"/>
      <w:r>
        <w:rPr>
          <w:b/>
          <w:i/>
          <w:spacing w:val="-16"/>
          <w:sz w:val="24"/>
        </w:rPr>
        <w:t>у</w:t>
      </w:r>
      <w:r>
        <w:rPr>
          <w:b/>
          <w:i/>
          <w:spacing w:val="-12"/>
          <w:sz w:val="24"/>
        </w:rPr>
        <w:t>ю</w:t>
      </w:r>
      <w:r>
        <w:rPr>
          <w:b/>
          <w:i/>
          <w:spacing w:val="-16"/>
          <w:sz w:val="24"/>
        </w:rPr>
        <w:t>щ</w:t>
      </w:r>
      <w:r>
        <w:rPr>
          <w:b/>
          <w:i/>
          <w:spacing w:val="-13"/>
          <w:sz w:val="24"/>
        </w:rPr>
        <w:t>е</w:t>
      </w:r>
      <w:r>
        <w:rPr>
          <w:b/>
          <w:i/>
          <w:spacing w:val="-16"/>
          <w:sz w:val="24"/>
        </w:rPr>
        <w:t>е</w:t>
      </w:r>
      <w:proofErr w:type="spellEnd"/>
      <w:r>
        <w:rPr>
          <w:b/>
          <w:i/>
          <w:sz w:val="24"/>
        </w:rPr>
        <w:t>:</w:t>
      </w:r>
    </w:p>
    <w:p w:rsidR="00F14998" w:rsidRDefault="00B93398">
      <w:pPr>
        <w:spacing w:before="151"/>
        <w:ind w:left="663" w:right="74" w:firstLine="607"/>
        <w:rPr>
          <w:sz w:val="24"/>
        </w:rPr>
      </w:pPr>
      <w:r>
        <w:rPr>
          <w:sz w:val="24"/>
        </w:rPr>
        <w:t>- насильственное изменение основ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конституционного строя и (или) </w:t>
      </w:r>
      <w:proofErr w:type="spellStart"/>
      <w:proofErr w:type="gramStart"/>
      <w:r>
        <w:rPr>
          <w:sz w:val="24"/>
        </w:rPr>
        <w:t>наруше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Рос-</w:t>
      </w:r>
    </w:p>
    <w:p w:rsidR="00F14998" w:rsidRDefault="00B93398">
      <w:pPr>
        <w:ind w:left="1755"/>
        <w:rPr>
          <w:sz w:val="24"/>
        </w:rPr>
      </w:pPr>
      <w:proofErr w:type="spellStart"/>
      <w:r>
        <w:rPr>
          <w:sz w:val="24"/>
        </w:rPr>
        <w:t>сийской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</w:p>
    <w:p w:rsidR="00F14998" w:rsidRDefault="00F14998">
      <w:pPr>
        <w:pStyle w:val="a3"/>
        <w:spacing w:before="1"/>
        <w:rPr>
          <w:sz w:val="24"/>
        </w:rPr>
      </w:pPr>
    </w:p>
    <w:p w:rsidR="00F14998" w:rsidRDefault="00B93398">
      <w:pPr>
        <w:pStyle w:val="a5"/>
        <w:numPr>
          <w:ilvl w:val="0"/>
          <w:numId w:val="2"/>
        </w:numPr>
        <w:tabs>
          <w:tab w:val="left" w:pos="1328"/>
        </w:tabs>
        <w:ind w:right="73" w:firstLine="429"/>
        <w:rPr>
          <w:sz w:val="24"/>
        </w:rPr>
      </w:pPr>
      <w:r>
        <w:rPr>
          <w:sz w:val="24"/>
        </w:rPr>
        <w:t>публичное оправдание терроризма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F14998" w:rsidRDefault="00F14998">
      <w:pPr>
        <w:pStyle w:val="a3"/>
        <w:rPr>
          <w:sz w:val="24"/>
        </w:rPr>
      </w:pPr>
    </w:p>
    <w:p w:rsidR="00F14998" w:rsidRDefault="00B93398">
      <w:pPr>
        <w:pStyle w:val="a5"/>
        <w:numPr>
          <w:ilvl w:val="0"/>
          <w:numId w:val="2"/>
        </w:numPr>
        <w:tabs>
          <w:tab w:val="left" w:pos="1321"/>
        </w:tabs>
        <w:ind w:left="792" w:right="69" w:firstLine="388"/>
        <w:rPr>
          <w:sz w:val="24"/>
        </w:rPr>
      </w:pPr>
      <w:r>
        <w:rPr>
          <w:sz w:val="24"/>
        </w:rPr>
        <w:t>возбуждение социальной, расовой,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розни;</w:t>
      </w:r>
    </w:p>
    <w:p w:rsidR="00F14998" w:rsidRDefault="00F14998">
      <w:pPr>
        <w:pStyle w:val="a3"/>
        <w:rPr>
          <w:sz w:val="24"/>
        </w:rPr>
      </w:pPr>
    </w:p>
    <w:p w:rsidR="00F14998" w:rsidRDefault="00B93398">
      <w:pPr>
        <w:pStyle w:val="a5"/>
        <w:numPr>
          <w:ilvl w:val="0"/>
          <w:numId w:val="2"/>
        </w:numPr>
        <w:tabs>
          <w:tab w:val="left" w:pos="1319"/>
        </w:tabs>
        <w:ind w:left="612" w:firstLine="566"/>
        <w:rPr>
          <w:sz w:val="24"/>
        </w:rPr>
      </w:pPr>
      <w:r>
        <w:rPr>
          <w:sz w:val="24"/>
        </w:rPr>
        <w:t xml:space="preserve">использование нацистской </w:t>
      </w:r>
      <w:proofErr w:type="spellStart"/>
      <w:proofErr w:type="gramStart"/>
      <w:r>
        <w:rPr>
          <w:sz w:val="24"/>
        </w:rPr>
        <w:t>атрибу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тики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или символики, сходных с нацистской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атрибутикой или символикой до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смешения,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символи</w:t>
      </w:r>
      <w:proofErr w:type="spellEnd"/>
      <w:r>
        <w:rPr>
          <w:sz w:val="24"/>
        </w:rPr>
        <w:t>-</w:t>
      </w:r>
    </w:p>
    <w:p w:rsidR="00F14998" w:rsidRDefault="00B93398">
      <w:pPr>
        <w:spacing w:before="1"/>
        <w:ind w:left="1102"/>
        <w:rPr>
          <w:sz w:val="24"/>
        </w:rPr>
      </w:pPr>
      <w:proofErr w:type="spellStart"/>
      <w:r>
        <w:rPr>
          <w:sz w:val="24"/>
        </w:rPr>
        <w:t>ки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F14998" w:rsidRDefault="00F14998">
      <w:pPr>
        <w:pStyle w:val="a3"/>
        <w:rPr>
          <w:sz w:val="24"/>
        </w:rPr>
      </w:pPr>
    </w:p>
    <w:p w:rsidR="00F14998" w:rsidRDefault="00B93398">
      <w:pPr>
        <w:pStyle w:val="a5"/>
        <w:numPr>
          <w:ilvl w:val="0"/>
          <w:numId w:val="2"/>
        </w:numPr>
        <w:tabs>
          <w:tab w:val="left" w:pos="1372"/>
        </w:tabs>
        <w:ind w:left="653" w:right="81" w:firstLine="578"/>
        <w:rPr>
          <w:sz w:val="24"/>
        </w:rPr>
      </w:pPr>
      <w:r>
        <w:rPr>
          <w:sz w:val="24"/>
        </w:rPr>
        <w:t xml:space="preserve">организация и подготовка </w:t>
      </w:r>
      <w:proofErr w:type="gramStart"/>
      <w:r>
        <w:rPr>
          <w:sz w:val="24"/>
        </w:rPr>
        <w:t>указан-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деяний,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подстрекательство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</w:p>
    <w:p w:rsidR="00F14998" w:rsidRDefault="00B93398">
      <w:pPr>
        <w:ind w:left="1772"/>
        <w:rPr>
          <w:sz w:val="24"/>
        </w:rPr>
      </w:pP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осуществлению;</w:t>
      </w:r>
    </w:p>
    <w:p w:rsidR="00F14998" w:rsidRDefault="00F14998">
      <w:pPr>
        <w:pStyle w:val="a3"/>
        <w:rPr>
          <w:sz w:val="24"/>
        </w:rPr>
      </w:pPr>
    </w:p>
    <w:p w:rsidR="00F14998" w:rsidRDefault="00B93398">
      <w:pPr>
        <w:pStyle w:val="a5"/>
        <w:numPr>
          <w:ilvl w:val="0"/>
          <w:numId w:val="2"/>
        </w:numPr>
        <w:tabs>
          <w:tab w:val="left" w:pos="1295"/>
        </w:tabs>
        <w:ind w:left="629" w:right="41" w:firstLine="525"/>
        <w:rPr>
          <w:sz w:val="24"/>
        </w:rPr>
      </w:pPr>
      <w:r>
        <w:rPr>
          <w:sz w:val="24"/>
        </w:rPr>
        <w:t>финансирование указанных деяний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либо иное содействие в их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и осуществлении,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путем предоставления учебной, </w:t>
      </w:r>
      <w:proofErr w:type="spellStart"/>
      <w:proofErr w:type="gramStart"/>
      <w:r>
        <w:rPr>
          <w:sz w:val="24"/>
        </w:rPr>
        <w:t>полигра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фической</w:t>
      </w:r>
      <w:proofErr w:type="spellEnd"/>
      <w:proofErr w:type="gramEnd"/>
      <w:r>
        <w:rPr>
          <w:sz w:val="24"/>
        </w:rPr>
        <w:t xml:space="preserve"> и материально-технической ба-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зы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</w:p>
    <w:p w:rsidR="00F14998" w:rsidRDefault="00B93398">
      <w:pPr>
        <w:spacing w:before="1"/>
        <w:ind w:left="785"/>
        <w:rPr>
          <w:sz w:val="24"/>
        </w:rPr>
      </w:pPr>
      <w:r>
        <w:rPr>
          <w:sz w:val="24"/>
        </w:rPr>
        <w:t>оказания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F14998" w:rsidRDefault="00B93398">
      <w:pPr>
        <w:pStyle w:val="a3"/>
        <w:rPr>
          <w:sz w:val="28"/>
        </w:rPr>
      </w:pPr>
      <w:r>
        <w:br w:type="column"/>
      </w: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rPr>
          <w:sz w:val="28"/>
        </w:rPr>
      </w:pPr>
    </w:p>
    <w:p w:rsidR="00F14998" w:rsidRDefault="00F14998">
      <w:pPr>
        <w:pStyle w:val="a3"/>
        <w:spacing w:before="7"/>
        <w:rPr>
          <w:sz w:val="36"/>
        </w:rPr>
      </w:pPr>
    </w:p>
    <w:p w:rsidR="00F14998" w:rsidRDefault="00B93398">
      <w:pPr>
        <w:pStyle w:val="a3"/>
        <w:ind w:left="612" w:firstLine="540"/>
        <w:jc w:val="both"/>
      </w:pPr>
      <w:r>
        <w:t xml:space="preserve">На основании </w:t>
      </w:r>
      <w:r>
        <w:rPr>
          <w:b/>
        </w:rPr>
        <w:t xml:space="preserve">ст. 15 Закона о </w:t>
      </w:r>
      <w:proofErr w:type="spellStart"/>
      <w:proofErr w:type="gramStart"/>
      <w:r>
        <w:rPr>
          <w:b/>
        </w:rPr>
        <w:t>противо</w:t>
      </w:r>
      <w:proofErr w:type="spellEnd"/>
      <w:r>
        <w:rPr>
          <w:b/>
        </w:rPr>
        <w:t>-</w:t>
      </w:r>
      <w:r>
        <w:rPr>
          <w:b/>
          <w:spacing w:val="-62"/>
        </w:rPr>
        <w:t xml:space="preserve"> </w:t>
      </w:r>
      <w:r>
        <w:rPr>
          <w:b/>
        </w:rPr>
        <w:t>действии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экстремизму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экстремистской деятельности граждане РФ,</w:t>
      </w:r>
      <w:r>
        <w:rPr>
          <w:spacing w:val="1"/>
        </w:rPr>
        <w:t xml:space="preserve"> </w:t>
      </w:r>
      <w:r>
        <w:t>иностранные граждане и лица без граждан-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несут уголовную, административную и</w:t>
      </w:r>
      <w:r>
        <w:rPr>
          <w:spacing w:val="1"/>
        </w:rPr>
        <w:t xml:space="preserve"> </w:t>
      </w:r>
      <w:r>
        <w:t>гражданско-правовую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рядке.</w:t>
      </w:r>
    </w:p>
    <w:p w:rsidR="00F14998" w:rsidRDefault="00F14998">
      <w:pPr>
        <w:pStyle w:val="a3"/>
      </w:pPr>
    </w:p>
    <w:p w:rsidR="00F14998" w:rsidRDefault="00B93398">
      <w:pPr>
        <w:pStyle w:val="a3"/>
        <w:ind w:left="612" w:firstLine="540"/>
        <w:jc w:val="both"/>
      </w:pPr>
      <w:r>
        <w:rPr>
          <w:b/>
          <w:u w:val="thick"/>
        </w:rPr>
        <w:t>Статья 20.3 КоАП РФ</w:t>
      </w:r>
      <w:r>
        <w:rPr>
          <w:b/>
        </w:rPr>
        <w:t xml:space="preserve"> </w:t>
      </w:r>
      <w:proofErr w:type="spellStart"/>
      <w:r>
        <w:t>предусматрива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 xml:space="preserve">пропаганду либо публичное </w:t>
      </w:r>
      <w:proofErr w:type="spellStart"/>
      <w:r>
        <w:t>демонстрирова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нацистской атрибутики или символики</w:t>
      </w:r>
      <w:r>
        <w:rPr>
          <w:spacing w:val="1"/>
        </w:rPr>
        <w:t xml:space="preserve"> </w:t>
      </w:r>
      <w:r>
        <w:t>либо атрибутики или символики, сходных с</w:t>
      </w:r>
      <w:r>
        <w:rPr>
          <w:spacing w:val="1"/>
        </w:rPr>
        <w:t xml:space="preserve"> </w:t>
      </w:r>
      <w:r>
        <w:t>нацистской атрибутикой или символикой до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смешения,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симво</w:t>
      </w:r>
      <w:proofErr w:type="spellEnd"/>
      <w:r>
        <w:t>-</w:t>
      </w:r>
      <w:r>
        <w:rPr>
          <w:spacing w:val="-62"/>
        </w:rPr>
        <w:t xml:space="preserve"> </w:t>
      </w:r>
      <w:r>
        <w:t xml:space="preserve">лики нацистских, экстремистских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 xml:space="preserve">, а также иных атрибутики или </w:t>
      </w:r>
      <w:proofErr w:type="spellStart"/>
      <w:r>
        <w:t>символи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, запрещенных федеральными законами,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сбыт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 xml:space="preserve">пропаганды либо приобретение в целях </w:t>
      </w:r>
      <w:proofErr w:type="spellStart"/>
      <w:r>
        <w:t>сбы</w:t>
      </w:r>
      <w:proofErr w:type="spellEnd"/>
      <w:r>
        <w:t>-</w:t>
      </w:r>
      <w:r>
        <w:rPr>
          <w:spacing w:val="-6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символики,</w:t>
      </w:r>
      <w:r>
        <w:rPr>
          <w:spacing w:val="9"/>
        </w:rPr>
        <w:t xml:space="preserve"> </w:t>
      </w:r>
      <w:r>
        <w:t>кроме</w:t>
      </w:r>
      <w:r>
        <w:rPr>
          <w:spacing w:val="7"/>
        </w:rPr>
        <w:t xml:space="preserve"> </w:t>
      </w:r>
      <w:r>
        <w:t>случаев,</w:t>
      </w:r>
      <w:r>
        <w:rPr>
          <w:spacing w:val="9"/>
        </w:rPr>
        <w:t xml:space="preserve"> </w:t>
      </w:r>
      <w:r>
        <w:t>когда</w:t>
      </w:r>
      <w:r>
        <w:rPr>
          <w:spacing w:val="13"/>
        </w:rPr>
        <w:t xml:space="preserve"> </w:t>
      </w:r>
      <w:proofErr w:type="spellStart"/>
      <w:r>
        <w:t>ука</w:t>
      </w:r>
      <w:proofErr w:type="spellEnd"/>
      <w:r>
        <w:t>-</w:t>
      </w:r>
    </w:p>
    <w:p w:rsidR="00F14998" w:rsidRDefault="00B93398">
      <w:pPr>
        <w:pStyle w:val="a3"/>
        <w:spacing w:before="143"/>
        <w:ind w:left="320" w:right="375"/>
        <w:jc w:val="both"/>
      </w:pPr>
      <w:r>
        <w:br w:type="column"/>
      </w:r>
      <w:proofErr w:type="spellStart"/>
      <w:r>
        <w:lastRenderedPageBreak/>
        <w:t>занными</w:t>
      </w:r>
      <w:proofErr w:type="spellEnd"/>
      <w:r>
        <w:t xml:space="preserve"> действиями формируется </w:t>
      </w:r>
      <w:proofErr w:type="gramStart"/>
      <w:r>
        <w:t>негатив-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proofErr w:type="gramEnd"/>
      <w:r>
        <w:t xml:space="preserve"> отношение к идеологии нацизма и экс-</w:t>
      </w:r>
      <w:r>
        <w:rPr>
          <w:spacing w:val="1"/>
        </w:rPr>
        <w:t xml:space="preserve"> </w:t>
      </w:r>
      <w:proofErr w:type="spellStart"/>
      <w:r>
        <w:t>тремизма</w:t>
      </w:r>
      <w:proofErr w:type="spellEnd"/>
      <w:r>
        <w:t xml:space="preserve"> и отсутствуют признаки </w:t>
      </w:r>
      <w:proofErr w:type="spellStart"/>
      <w:r>
        <w:t>пропаган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ды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оправдания</w:t>
      </w:r>
      <w:r>
        <w:rPr>
          <w:spacing w:val="1"/>
        </w:rPr>
        <w:t xml:space="preserve"> </w:t>
      </w:r>
      <w:r>
        <w:t>нацистской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экстре-</w:t>
      </w:r>
      <w:r>
        <w:rPr>
          <w:spacing w:val="1"/>
        </w:rPr>
        <w:t xml:space="preserve"> </w:t>
      </w:r>
      <w:proofErr w:type="spellStart"/>
      <w:r>
        <w:t>мистской</w:t>
      </w:r>
      <w:proofErr w:type="spellEnd"/>
      <w:r>
        <w:t xml:space="preserve"> идеологии. Санкция данный статьи</w:t>
      </w:r>
      <w:r>
        <w:rPr>
          <w:spacing w:val="-62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штраф,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proofErr w:type="gramStart"/>
      <w:r>
        <w:t>админи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стративный</w:t>
      </w:r>
      <w:proofErr w:type="spellEnd"/>
      <w:proofErr w:type="gramEnd"/>
      <w:r>
        <w:rPr>
          <w:spacing w:val="-2"/>
        </w:rPr>
        <w:t xml:space="preserve"> </w:t>
      </w:r>
      <w:r>
        <w:t>арест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 суток.</w:t>
      </w:r>
    </w:p>
    <w:p w:rsidR="00F14998" w:rsidRDefault="00F14998">
      <w:pPr>
        <w:pStyle w:val="a3"/>
        <w:spacing w:before="11"/>
        <w:rPr>
          <w:sz w:val="25"/>
        </w:rPr>
      </w:pPr>
    </w:p>
    <w:p w:rsidR="00F14998" w:rsidRDefault="002C5945">
      <w:pPr>
        <w:pStyle w:val="a3"/>
        <w:ind w:left="320" w:right="374" w:firstLine="540"/>
        <w:jc w:val="both"/>
      </w:pPr>
      <w:r>
        <w:pict>
          <v:group id="_x0000_s1026" style="position:absolute;left:0;text-align:left;margin-left:287.6pt;margin-top:-118.4pt;width:270.2pt;height:185pt;z-index:15731712;mso-position-horizontal-relative:page" coordorigin="5752,-2368" coordsize="5404,3700">
            <v:shape id="_x0000_s1028" type="#_x0000_t75" style="position:absolute;left:5752;top:-2368;width:5404;height:3700">
              <v:imagedata r:id="rId8" o:title=""/>
            </v:shape>
            <v:shape id="_x0000_s1027" type="#_x0000_t202" style="position:absolute;left:5752;top:-2368;width:5404;height:3700" filled="f" stroked="f">
              <v:textbox inset="0,0,0,0">
                <w:txbxContent>
                  <w:p w:rsidR="00F14998" w:rsidRDefault="00F14998">
                    <w:pPr>
                      <w:spacing w:before="4"/>
                      <w:rPr>
                        <w:sz w:val="37"/>
                      </w:rPr>
                    </w:pPr>
                  </w:p>
                  <w:p w:rsidR="00F14998" w:rsidRDefault="00B93398">
                    <w:pPr>
                      <w:ind w:left="1610" w:right="171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0000"/>
                        <w:spacing w:val="-13"/>
                        <w:sz w:val="24"/>
                      </w:rPr>
                      <w:t>Краткое</w:t>
                    </w:r>
                    <w:r>
                      <w:rPr>
                        <w:b/>
                        <w:i/>
                        <w:color w:val="FF0000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-13"/>
                        <w:sz w:val="24"/>
                      </w:rPr>
                      <w:t>определение</w:t>
                    </w:r>
                  </w:p>
                  <w:p w:rsidR="00F14998" w:rsidRDefault="00F14998">
                    <w:pPr>
                      <w:spacing w:before="7"/>
                      <w:rPr>
                        <w:b/>
                        <w:i/>
                        <w:sz w:val="23"/>
                      </w:rPr>
                    </w:pPr>
                  </w:p>
                  <w:p w:rsidR="00F14998" w:rsidRDefault="00B93398">
                    <w:pPr>
                      <w:spacing w:before="1"/>
                      <w:ind w:left="424" w:right="539" w:firstLine="56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Под преступлениями экстремистской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направленности в УК РФ понимаются </w:t>
                    </w:r>
                    <w:proofErr w:type="gramStart"/>
                    <w:r>
                      <w:rPr>
                        <w:sz w:val="24"/>
                      </w:rPr>
                      <w:t>пре-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ступления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>, совершенные по мотивам поли-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тической</w:t>
                    </w:r>
                    <w:proofErr w:type="spellEnd"/>
                    <w:r>
                      <w:rPr>
                        <w:sz w:val="24"/>
                      </w:rPr>
                      <w:t>, идеологической, расовой, наци-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ональной</w:t>
                    </w:r>
                    <w:proofErr w:type="spell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религиозной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ненависти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</w:p>
                  <w:p w:rsidR="00F14998" w:rsidRDefault="00B93398">
                    <w:pPr>
                      <w:ind w:left="469" w:right="580" w:hanging="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вражды либо по мотивам ненависти или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вражды в отношении какой-либо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социаль</w:t>
                    </w:r>
                    <w:proofErr w:type="spellEnd"/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ной</w:t>
                    </w:r>
                    <w:proofErr w:type="gram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группы</w:t>
                    </w:r>
                  </w:p>
                </w:txbxContent>
              </v:textbox>
            </v:shape>
            <w10:wrap anchorx="page"/>
          </v:group>
        </w:pict>
      </w:r>
      <w:r w:rsidR="00B93398">
        <w:rPr>
          <w:b/>
          <w:u w:val="thick"/>
        </w:rPr>
        <w:t>Статьей 20.29 КоАП РФ</w:t>
      </w:r>
      <w:r w:rsidR="00B93398">
        <w:rPr>
          <w:b/>
        </w:rPr>
        <w:t xml:space="preserve"> </w:t>
      </w:r>
      <w:proofErr w:type="spellStart"/>
      <w:proofErr w:type="gramStart"/>
      <w:r w:rsidR="00B93398">
        <w:t>предусмотре</w:t>
      </w:r>
      <w:proofErr w:type="spellEnd"/>
      <w:r w:rsidR="00B93398">
        <w:t>-</w:t>
      </w:r>
      <w:r w:rsidR="00B93398">
        <w:rPr>
          <w:spacing w:val="1"/>
        </w:rPr>
        <w:t xml:space="preserve"> </w:t>
      </w:r>
      <w:r w:rsidR="00B93398">
        <w:t>на</w:t>
      </w:r>
      <w:proofErr w:type="gramEnd"/>
      <w:r w:rsidR="00B93398">
        <w:rPr>
          <w:spacing w:val="1"/>
        </w:rPr>
        <w:t xml:space="preserve"> </w:t>
      </w:r>
      <w:r w:rsidR="00B93398">
        <w:t>административная</w:t>
      </w:r>
      <w:r w:rsidR="00B93398">
        <w:rPr>
          <w:spacing w:val="1"/>
        </w:rPr>
        <w:t xml:space="preserve"> </w:t>
      </w:r>
      <w:r w:rsidR="00B93398">
        <w:t>ответственность</w:t>
      </w:r>
      <w:r w:rsidR="00B93398">
        <w:rPr>
          <w:spacing w:val="1"/>
        </w:rPr>
        <w:t xml:space="preserve"> </w:t>
      </w:r>
      <w:r w:rsidR="00B93398">
        <w:t>за</w:t>
      </w:r>
      <w:r w:rsidR="00B93398">
        <w:rPr>
          <w:spacing w:val="1"/>
        </w:rPr>
        <w:t xml:space="preserve"> </w:t>
      </w:r>
      <w:r w:rsidR="00B93398">
        <w:t>массовое</w:t>
      </w:r>
      <w:r w:rsidR="00B93398">
        <w:rPr>
          <w:spacing w:val="1"/>
        </w:rPr>
        <w:t xml:space="preserve"> </w:t>
      </w:r>
      <w:r w:rsidR="00B93398">
        <w:t>распространение</w:t>
      </w:r>
      <w:r w:rsidR="00B93398">
        <w:rPr>
          <w:spacing w:val="1"/>
        </w:rPr>
        <w:t xml:space="preserve"> </w:t>
      </w:r>
      <w:r w:rsidR="00B93398">
        <w:t>экстремистских</w:t>
      </w:r>
      <w:r w:rsidR="00B93398">
        <w:rPr>
          <w:spacing w:val="-62"/>
        </w:rPr>
        <w:t xml:space="preserve"> </w:t>
      </w:r>
      <w:r w:rsidR="00B93398">
        <w:t>материалов, включенных в опубликованный</w:t>
      </w:r>
      <w:r w:rsidR="00B93398">
        <w:rPr>
          <w:spacing w:val="1"/>
        </w:rPr>
        <w:t xml:space="preserve"> </w:t>
      </w:r>
      <w:r w:rsidR="00B93398">
        <w:t>федеральный</w:t>
      </w:r>
      <w:r w:rsidR="00B93398">
        <w:rPr>
          <w:spacing w:val="1"/>
        </w:rPr>
        <w:t xml:space="preserve"> </w:t>
      </w:r>
      <w:r w:rsidR="00B93398">
        <w:t>список</w:t>
      </w:r>
      <w:r w:rsidR="00B93398">
        <w:rPr>
          <w:spacing w:val="1"/>
        </w:rPr>
        <w:t xml:space="preserve"> </w:t>
      </w:r>
      <w:r w:rsidR="00B93398">
        <w:t>экстремистских</w:t>
      </w:r>
      <w:r w:rsidR="00B93398">
        <w:rPr>
          <w:spacing w:val="1"/>
        </w:rPr>
        <w:t xml:space="preserve"> </w:t>
      </w:r>
      <w:r w:rsidR="00B93398">
        <w:t>мате-</w:t>
      </w:r>
      <w:r w:rsidR="00B93398">
        <w:rPr>
          <w:spacing w:val="-62"/>
        </w:rPr>
        <w:t xml:space="preserve"> </w:t>
      </w:r>
      <w:r w:rsidR="00B93398">
        <w:t xml:space="preserve">риалов, а равно их производство либо </w:t>
      </w:r>
      <w:proofErr w:type="spellStart"/>
      <w:r w:rsidR="00B93398">
        <w:t>хра</w:t>
      </w:r>
      <w:proofErr w:type="spellEnd"/>
      <w:r w:rsidR="00B93398">
        <w:t>-</w:t>
      </w:r>
      <w:r w:rsidR="00B93398">
        <w:rPr>
          <w:spacing w:val="1"/>
        </w:rPr>
        <w:t xml:space="preserve"> </w:t>
      </w:r>
      <w:proofErr w:type="spellStart"/>
      <w:r w:rsidR="00B93398">
        <w:t>нение</w:t>
      </w:r>
      <w:proofErr w:type="spellEnd"/>
      <w:r w:rsidR="00B93398">
        <w:t xml:space="preserve"> в целях массового распространения, за</w:t>
      </w:r>
      <w:r w:rsidR="00B93398">
        <w:rPr>
          <w:spacing w:val="-62"/>
        </w:rPr>
        <w:t xml:space="preserve"> </w:t>
      </w:r>
      <w:r w:rsidR="00B93398">
        <w:t>исключением</w:t>
      </w:r>
      <w:r w:rsidR="00B93398">
        <w:rPr>
          <w:spacing w:val="31"/>
        </w:rPr>
        <w:t xml:space="preserve"> </w:t>
      </w:r>
      <w:r w:rsidR="00B93398">
        <w:t>случаев,</w:t>
      </w:r>
      <w:r w:rsidR="00B93398">
        <w:rPr>
          <w:spacing w:val="33"/>
        </w:rPr>
        <w:t xml:space="preserve"> </w:t>
      </w:r>
      <w:r w:rsidR="00B93398">
        <w:t>предусмотренных</w:t>
      </w:r>
      <w:r w:rsidR="00B93398">
        <w:rPr>
          <w:spacing w:val="32"/>
        </w:rPr>
        <w:t xml:space="preserve"> </w:t>
      </w:r>
      <w:r w:rsidR="00B93398">
        <w:t>ст.</w:t>
      </w:r>
    </w:p>
    <w:p w:rsidR="00F14998" w:rsidRDefault="00B93398">
      <w:pPr>
        <w:pStyle w:val="a3"/>
        <w:spacing w:before="1"/>
        <w:ind w:left="320"/>
      </w:pPr>
      <w:r>
        <w:t>20.3.2</w:t>
      </w:r>
      <w:r>
        <w:rPr>
          <w:spacing w:val="-3"/>
        </w:rPr>
        <w:t xml:space="preserve"> </w:t>
      </w:r>
      <w:r>
        <w:t>КоАП</w:t>
      </w:r>
      <w:r>
        <w:rPr>
          <w:spacing w:val="-2"/>
        </w:rPr>
        <w:t xml:space="preserve"> </w:t>
      </w:r>
      <w:r>
        <w:t>РФ.</w:t>
      </w:r>
    </w:p>
    <w:p w:rsidR="00F14998" w:rsidRDefault="00F14998">
      <w:pPr>
        <w:pStyle w:val="a3"/>
      </w:pPr>
    </w:p>
    <w:p w:rsidR="00F14998" w:rsidRDefault="00B93398">
      <w:pPr>
        <w:pStyle w:val="a3"/>
        <w:ind w:left="320" w:right="375" w:firstLine="540"/>
        <w:jc w:val="both"/>
      </w:pPr>
      <w:r>
        <w:t>В Уголовном кодексе РФ, в частности,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составы</w:t>
      </w:r>
      <w:r>
        <w:rPr>
          <w:spacing w:val="1"/>
        </w:rPr>
        <w:t xml:space="preserve"> </w:t>
      </w:r>
      <w:r>
        <w:t>преступлений</w:t>
      </w:r>
      <w:r>
        <w:rPr>
          <w:spacing w:val="-62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направленности:</w:t>
      </w:r>
    </w:p>
    <w:p w:rsidR="00F14998" w:rsidRDefault="00F14998">
      <w:pPr>
        <w:pStyle w:val="a3"/>
      </w:pPr>
    </w:p>
    <w:p w:rsidR="00F14998" w:rsidRDefault="00B93398">
      <w:pPr>
        <w:pStyle w:val="a5"/>
        <w:numPr>
          <w:ilvl w:val="0"/>
          <w:numId w:val="1"/>
        </w:numPr>
        <w:tabs>
          <w:tab w:val="left" w:pos="1029"/>
        </w:tabs>
        <w:ind w:right="375" w:firstLine="540"/>
        <w:jc w:val="both"/>
        <w:rPr>
          <w:sz w:val="26"/>
        </w:rPr>
      </w:pPr>
      <w:r>
        <w:rPr>
          <w:sz w:val="26"/>
        </w:rPr>
        <w:t>публичные призывы (т.е. обращения к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другим лицам в любой форме) к </w:t>
      </w:r>
      <w:proofErr w:type="spellStart"/>
      <w:proofErr w:type="gramStart"/>
      <w:r>
        <w:rPr>
          <w:sz w:val="26"/>
        </w:rPr>
        <w:t>осуществ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лению</w:t>
      </w:r>
      <w:proofErr w:type="spellEnd"/>
      <w:proofErr w:type="gramEnd"/>
      <w:r>
        <w:rPr>
          <w:sz w:val="26"/>
        </w:rPr>
        <w:t xml:space="preserve"> экстремистской деятельности (ст. 280</w:t>
      </w:r>
      <w:r>
        <w:rPr>
          <w:spacing w:val="-62"/>
          <w:sz w:val="26"/>
        </w:rPr>
        <w:t xml:space="preserve"> </w:t>
      </w:r>
      <w:r>
        <w:rPr>
          <w:sz w:val="26"/>
        </w:rPr>
        <w:t>УК</w:t>
      </w:r>
      <w:r>
        <w:rPr>
          <w:spacing w:val="-2"/>
          <w:sz w:val="26"/>
        </w:rPr>
        <w:t xml:space="preserve"> </w:t>
      </w:r>
      <w:r>
        <w:rPr>
          <w:sz w:val="26"/>
        </w:rPr>
        <w:t>РФ);</w:t>
      </w:r>
    </w:p>
    <w:p w:rsidR="00F14998" w:rsidRDefault="00F14998">
      <w:pPr>
        <w:pStyle w:val="a3"/>
      </w:pPr>
    </w:p>
    <w:p w:rsidR="00F14998" w:rsidRDefault="00B93398">
      <w:pPr>
        <w:pStyle w:val="a5"/>
        <w:numPr>
          <w:ilvl w:val="0"/>
          <w:numId w:val="1"/>
        </w:numPr>
        <w:tabs>
          <w:tab w:val="left" w:pos="1027"/>
        </w:tabs>
        <w:ind w:right="377" w:firstLine="540"/>
        <w:jc w:val="both"/>
        <w:rPr>
          <w:sz w:val="26"/>
        </w:rPr>
      </w:pPr>
      <w:r>
        <w:rPr>
          <w:sz w:val="26"/>
        </w:rPr>
        <w:t>публичные призывы к осуществлению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действий, направленных на нарушение </w:t>
      </w:r>
      <w:proofErr w:type="gramStart"/>
      <w:r>
        <w:rPr>
          <w:sz w:val="26"/>
        </w:rPr>
        <w:t>тер-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риториальной</w:t>
      </w:r>
      <w:proofErr w:type="spellEnd"/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целостности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дерации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(ст.</w:t>
      </w:r>
      <w:r>
        <w:rPr>
          <w:spacing w:val="-2"/>
          <w:sz w:val="26"/>
        </w:rPr>
        <w:t xml:space="preserve"> </w:t>
      </w:r>
      <w:r>
        <w:rPr>
          <w:sz w:val="26"/>
        </w:rPr>
        <w:t>280.1 УК РФ);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другие.</w:t>
      </w:r>
    </w:p>
    <w:p w:rsidR="00F14998" w:rsidRDefault="00F14998">
      <w:pPr>
        <w:pStyle w:val="a3"/>
        <w:spacing w:before="1"/>
      </w:pPr>
    </w:p>
    <w:p w:rsidR="00F14998" w:rsidRDefault="00B93398">
      <w:pPr>
        <w:pStyle w:val="a5"/>
        <w:numPr>
          <w:ilvl w:val="0"/>
          <w:numId w:val="1"/>
        </w:numPr>
        <w:tabs>
          <w:tab w:val="left" w:pos="1065"/>
        </w:tabs>
        <w:ind w:right="378" w:firstLine="540"/>
        <w:jc w:val="both"/>
        <w:rPr>
          <w:sz w:val="26"/>
        </w:rPr>
      </w:pPr>
      <w:r>
        <w:rPr>
          <w:sz w:val="26"/>
        </w:rPr>
        <w:t xml:space="preserve">финансирование экстремистской </w:t>
      </w:r>
      <w:proofErr w:type="spellStart"/>
      <w:proofErr w:type="gramStart"/>
      <w:r>
        <w:rPr>
          <w:sz w:val="26"/>
        </w:rPr>
        <w:t>дея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тельности</w:t>
      </w:r>
      <w:proofErr w:type="spellEnd"/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282.3 УК</w:t>
      </w:r>
      <w:r>
        <w:rPr>
          <w:spacing w:val="-1"/>
          <w:sz w:val="26"/>
        </w:rPr>
        <w:t xml:space="preserve"> </w:t>
      </w:r>
      <w:r>
        <w:rPr>
          <w:sz w:val="26"/>
        </w:rPr>
        <w:t>РФ).</w:t>
      </w:r>
    </w:p>
    <w:p w:rsidR="00F14998" w:rsidRDefault="00F14998">
      <w:pPr>
        <w:pStyle w:val="a3"/>
        <w:rPr>
          <w:sz w:val="28"/>
        </w:rPr>
      </w:pPr>
    </w:p>
    <w:p w:rsidR="00F14998" w:rsidRPr="00156E95" w:rsidRDefault="002C5945" w:rsidP="00156E95">
      <w:pPr>
        <w:spacing w:before="229"/>
        <w:ind w:left="2609" w:right="2270"/>
        <w:jc w:val="center"/>
        <w:rPr>
          <w:spacing w:val="-12"/>
          <w:w w:val="95"/>
          <w:sz w:val="24"/>
        </w:rPr>
      </w:pPr>
      <w:r>
        <w:rPr>
          <w:spacing w:val="-1"/>
          <w:w w:val="95"/>
          <w:sz w:val="24"/>
        </w:rPr>
        <w:t>2026</w:t>
      </w:r>
      <w:bookmarkStart w:id="0" w:name="_GoBack"/>
      <w:bookmarkEnd w:id="0"/>
      <w:r w:rsidR="00B93398">
        <w:rPr>
          <w:spacing w:val="-12"/>
          <w:w w:val="95"/>
          <w:sz w:val="24"/>
        </w:rPr>
        <w:t xml:space="preserve"> </w:t>
      </w:r>
      <w:r w:rsidR="00B93398">
        <w:rPr>
          <w:spacing w:val="-1"/>
          <w:w w:val="95"/>
          <w:sz w:val="24"/>
        </w:rPr>
        <w:t>год</w:t>
      </w:r>
    </w:p>
    <w:sectPr w:rsidR="00F14998" w:rsidRPr="00156E95">
      <w:pgSz w:w="16840" w:h="11910" w:orient="landscape"/>
      <w:pgMar w:top="200" w:right="80" w:bottom="0" w:left="40" w:header="720" w:footer="720" w:gutter="0"/>
      <w:cols w:num="3" w:space="720" w:equalWidth="0">
        <w:col w:w="4972" w:space="317"/>
        <w:col w:w="5654" w:space="39"/>
        <w:col w:w="57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3CA"/>
    <w:multiLevelType w:val="hybridMultilevel"/>
    <w:tmpl w:val="A6582FEE"/>
    <w:lvl w:ilvl="0" w:tplc="18968376">
      <w:numFmt w:val="bullet"/>
      <w:lvlText w:val="-"/>
      <w:lvlJc w:val="left"/>
      <w:pPr>
        <w:ind w:left="7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3091AE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 w:tplc="3ABE051A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3" w:tplc="237461D6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E69C7BCE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27A400BC">
      <w:numFmt w:val="bullet"/>
      <w:lvlText w:val="•"/>
      <w:lvlJc w:val="left"/>
      <w:pPr>
        <w:ind w:left="2865" w:hanging="140"/>
      </w:pPr>
      <w:rPr>
        <w:rFonts w:hint="default"/>
        <w:lang w:val="ru-RU" w:eastAsia="en-US" w:bidi="ar-SA"/>
      </w:rPr>
    </w:lvl>
    <w:lvl w:ilvl="6" w:tplc="974841DC">
      <w:numFmt w:val="bullet"/>
      <w:lvlText w:val="•"/>
      <w:lvlJc w:val="left"/>
      <w:pPr>
        <w:ind w:left="3286" w:hanging="140"/>
      </w:pPr>
      <w:rPr>
        <w:rFonts w:hint="default"/>
        <w:lang w:val="ru-RU" w:eastAsia="en-US" w:bidi="ar-SA"/>
      </w:rPr>
    </w:lvl>
    <w:lvl w:ilvl="7" w:tplc="E174CB9A">
      <w:numFmt w:val="bullet"/>
      <w:lvlText w:val="•"/>
      <w:lvlJc w:val="left"/>
      <w:pPr>
        <w:ind w:left="3707" w:hanging="140"/>
      </w:pPr>
      <w:rPr>
        <w:rFonts w:hint="default"/>
        <w:lang w:val="ru-RU" w:eastAsia="en-US" w:bidi="ar-SA"/>
      </w:rPr>
    </w:lvl>
    <w:lvl w:ilvl="8" w:tplc="8526684A"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4A14286"/>
    <w:multiLevelType w:val="hybridMultilevel"/>
    <w:tmpl w:val="7F045B92"/>
    <w:lvl w:ilvl="0" w:tplc="8250CA02">
      <w:numFmt w:val="bullet"/>
      <w:lvlText w:val="-"/>
      <w:lvlJc w:val="left"/>
      <w:pPr>
        <w:ind w:left="32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E439CE">
      <w:numFmt w:val="bullet"/>
      <w:lvlText w:val="•"/>
      <w:lvlJc w:val="left"/>
      <w:pPr>
        <w:ind w:left="861" w:hanging="168"/>
      </w:pPr>
      <w:rPr>
        <w:rFonts w:hint="default"/>
        <w:lang w:val="ru-RU" w:eastAsia="en-US" w:bidi="ar-SA"/>
      </w:rPr>
    </w:lvl>
    <w:lvl w:ilvl="2" w:tplc="0BFAB918">
      <w:numFmt w:val="bullet"/>
      <w:lvlText w:val="•"/>
      <w:lvlJc w:val="left"/>
      <w:pPr>
        <w:ind w:left="1403" w:hanging="168"/>
      </w:pPr>
      <w:rPr>
        <w:rFonts w:hint="default"/>
        <w:lang w:val="ru-RU" w:eastAsia="en-US" w:bidi="ar-SA"/>
      </w:rPr>
    </w:lvl>
    <w:lvl w:ilvl="3" w:tplc="58726494">
      <w:numFmt w:val="bullet"/>
      <w:lvlText w:val="•"/>
      <w:lvlJc w:val="left"/>
      <w:pPr>
        <w:ind w:left="1945" w:hanging="168"/>
      </w:pPr>
      <w:rPr>
        <w:rFonts w:hint="default"/>
        <w:lang w:val="ru-RU" w:eastAsia="en-US" w:bidi="ar-SA"/>
      </w:rPr>
    </w:lvl>
    <w:lvl w:ilvl="4" w:tplc="18BE8F1E">
      <w:numFmt w:val="bullet"/>
      <w:lvlText w:val="•"/>
      <w:lvlJc w:val="left"/>
      <w:pPr>
        <w:ind w:left="2486" w:hanging="168"/>
      </w:pPr>
      <w:rPr>
        <w:rFonts w:hint="default"/>
        <w:lang w:val="ru-RU" w:eastAsia="en-US" w:bidi="ar-SA"/>
      </w:rPr>
    </w:lvl>
    <w:lvl w:ilvl="5" w:tplc="1AC8E69E">
      <w:numFmt w:val="bullet"/>
      <w:lvlText w:val="•"/>
      <w:lvlJc w:val="left"/>
      <w:pPr>
        <w:ind w:left="3028" w:hanging="168"/>
      </w:pPr>
      <w:rPr>
        <w:rFonts w:hint="default"/>
        <w:lang w:val="ru-RU" w:eastAsia="en-US" w:bidi="ar-SA"/>
      </w:rPr>
    </w:lvl>
    <w:lvl w:ilvl="6" w:tplc="EBB628F8">
      <w:numFmt w:val="bullet"/>
      <w:lvlText w:val="•"/>
      <w:lvlJc w:val="left"/>
      <w:pPr>
        <w:ind w:left="3570" w:hanging="168"/>
      </w:pPr>
      <w:rPr>
        <w:rFonts w:hint="default"/>
        <w:lang w:val="ru-RU" w:eastAsia="en-US" w:bidi="ar-SA"/>
      </w:rPr>
    </w:lvl>
    <w:lvl w:ilvl="7" w:tplc="2152B454">
      <w:numFmt w:val="bullet"/>
      <w:lvlText w:val="•"/>
      <w:lvlJc w:val="left"/>
      <w:pPr>
        <w:ind w:left="4111" w:hanging="168"/>
      </w:pPr>
      <w:rPr>
        <w:rFonts w:hint="default"/>
        <w:lang w:val="ru-RU" w:eastAsia="en-US" w:bidi="ar-SA"/>
      </w:rPr>
    </w:lvl>
    <w:lvl w:ilvl="8" w:tplc="74BCD662">
      <w:numFmt w:val="bullet"/>
      <w:lvlText w:val="•"/>
      <w:lvlJc w:val="left"/>
      <w:pPr>
        <w:ind w:left="4653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998"/>
    <w:rsid w:val="00156E95"/>
    <w:rsid w:val="002C5945"/>
    <w:rsid w:val="00B93398"/>
    <w:rsid w:val="00F1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4AE90CF"/>
  <w15:docId w15:val="{539FE29F-56A1-4384-A02D-AC868CCE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86"/>
      <w:ind w:left="545"/>
    </w:pPr>
    <w:rPr>
      <w:rFonts w:ascii="Arial Black" w:eastAsia="Arial Black" w:hAnsi="Arial Black" w:cs="Arial Black"/>
      <w:sz w:val="48"/>
      <w:szCs w:val="48"/>
    </w:rPr>
  </w:style>
  <w:style w:type="paragraph" w:styleId="a5">
    <w:name w:val="List Paragraph"/>
    <w:basedOn w:val="a"/>
    <w:uiPriority w:val="1"/>
    <w:qFormat/>
    <w:pPr>
      <w:ind w:left="320" w:right="38" w:firstLine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933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339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несовершеннолетнего</vt:lpstr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несовершеннолетнего</dc:title>
  <dc:creator>Моисеева</dc:creator>
  <cp:lastModifiedBy>Пользователь</cp:lastModifiedBy>
  <cp:revision>6</cp:revision>
  <cp:lastPrinted>2024-10-22T04:02:00Z</cp:lastPrinted>
  <dcterms:created xsi:type="dcterms:W3CDTF">2024-10-22T04:08:00Z</dcterms:created>
  <dcterms:modified xsi:type="dcterms:W3CDTF">2026-02-02T09:47:00Z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2024-10-22T00:00:00Z</vt:filetime>
  </property>
</Properties>
</file>